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bookmarkStart w:id="0" w:name="_GoBack"/>
      <w:bookmarkEnd w:id="0"/>
      <w:r w:rsidRPr="00B348A7">
        <w:rPr>
          <w:rFonts w:asciiTheme="minorHAnsi" w:hAnsiTheme="minorHAnsi" w:cstheme="minorHAnsi"/>
          <w:b/>
          <w:bCs/>
          <w:sz w:val="22"/>
          <w:szCs w:val="22"/>
        </w:rPr>
        <w:t>Welcome and Introductions</w:t>
      </w:r>
    </w:p>
    <w:p w14:paraId="6331590E" w14:textId="4BCF624C" w:rsidR="00233C10" w:rsidRPr="00E221A8" w:rsidRDefault="00233C10" w:rsidP="00E221A8">
      <w:pPr>
        <w:ind w:firstLine="720"/>
        <w:rPr>
          <w:rFonts w:asciiTheme="minorHAnsi" w:hAnsiTheme="minorHAnsi" w:cstheme="minorHAnsi"/>
          <w:sz w:val="22"/>
          <w:szCs w:val="22"/>
        </w:rPr>
      </w:pPr>
      <w:r w:rsidRPr="00E221A8">
        <w:rPr>
          <w:rFonts w:asciiTheme="minorHAnsi" w:hAnsiTheme="minorHAnsi" w:cstheme="minorHAnsi"/>
          <w:sz w:val="22"/>
          <w:szCs w:val="22"/>
        </w:rPr>
        <w:t>Lucia Wilson called the meeting to order at 9:</w:t>
      </w:r>
      <w:r w:rsidR="005F4C13">
        <w:rPr>
          <w:rFonts w:asciiTheme="minorHAnsi" w:hAnsiTheme="minorHAnsi" w:cstheme="minorHAnsi"/>
          <w:sz w:val="22"/>
          <w:szCs w:val="22"/>
        </w:rPr>
        <w:t>10</w:t>
      </w:r>
      <w:r w:rsidRPr="00E221A8">
        <w:rPr>
          <w:rFonts w:asciiTheme="minorHAnsi" w:hAnsiTheme="minorHAnsi" w:cstheme="minorHAnsi"/>
          <w:sz w:val="22"/>
          <w:szCs w:val="22"/>
        </w:rPr>
        <w:t>am.</w:t>
      </w:r>
    </w:p>
    <w:p w14:paraId="7732599B" w14:textId="45B91255" w:rsidR="00233C10" w:rsidRPr="00E221A8" w:rsidRDefault="00394781" w:rsidP="00E221A8">
      <w:pPr>
        <w:ind w:firstLine="720"/>
        <w:rPr>
          <w:rFonts w:asciiTheme="minorHAnsi" w:hAnsiTheme="minorHAnsi" w:cstheme="minorHAnsi"/>
          <w:sz w:val="22"/>
          <w:szCs w:val="22"/>
        </w:rPr>
      </w:pPr>
      <w:r w:rsidRPr="00E221A8">
        <w:rPr>
          <w:rFonts w:asciiTheme="minorHAnsi" w:hAnsiTheme="minorHAnsi" w:cstheme="minorHAnsi"/>
          <w:sz w:val="22"/>
          <w:szCs w:val="22"/>
        </w:rPr>
        <w:t>A</w:t>
      </w:r>
      <w:r w:rsidR="00233C10" w:rsidRPr="00E221A8">
        <w:rPr>
          <w:rFonts w:asciiTheme="minorHAnsi" w:hAnsiTheme="minorHAnsi" w:cstheme="minorHAnsi"/>
          <w:sz w:val="22"/>
          <w:szCs w:val="22"/>
        </w:rPr>
        <w:t>ttendance</w:t>
      </w:r>
      <w:r w:rsidRPr="00E221A8">
        <w:rPr>
          <w:rFonts w:asciiTheme="minorHAnsi" w:hAnsiTheme="minorHAnsi" w:cstheme="minorHAnsi"/>
          <w:sz w:val="22"/>
          <w:szCs w:val="22"/>
        </w:rPr>
        <w:t xml:space="preserve"> is</w:t>
      </w:r>
      <w:r w:rsidR="00233C10" w:rsidRPr="00E221A8">
        <w:rPr>
          <w:rFonts w:asciiTheme="minorHAnsi" w:hAnsiTheme="minorHAnsi" w:cstheme="minorHAnsi"/>
          <w:sz w:val="22"/>
          <w:szCs w:val="22"/>
        </w:rPr>
        <w:t xml:space="preserve"> in-perso</w:t>
      </w:r>
      <w:r w:rsidR="00F97593" w:rsidRPr="00E221A8">
        <w:rPr>
          <w:rFonts w:asciiTheme="minorHAnsi" w:hAnsiTheme="minorHAnsi" w:cstheme="minorHAnsi"/>
          <w:sz w:val="22"/>
          <w:szCs w:val="22"/>
        </w:rPr>
        <w:t>n</w:t>
      </w:r>
      <w:r w:rsidR="00233C10" w:rsidRPr="00E221A8">
        <w:rPr>
          <w:rFonts w:asciiTheme="minorHAnsi" w:hAnsiTheme="minorHAnsi" w:cstheme="minorHAnsi"/>
          <w:sz w:val="22"/>
          <w:szCs w:val="22"/>
        </w:rPr>
        <w:t xml:space="preserve"> and via zoom</w:t>
      </w:r>
      <w:r w:rsidRPr="00E221A8">
        <w:rPr>
          <w:rFonts w:asciiTheme="minorHAnsi" w:hAnsiTheme="minorHAnsi" w:cstheme="minorHAnsi"/>
          <w:sz w:val="22"/>
          <w:szCs w:val="22"/>
        </w:rPr>
        <w:t xml:space="preserve"> </w:t>
      </w:r>
      <w:r w:rsidR="00233C10" w:rsidRPr="00E221A8">
        <w:rPr>
          <w:rFonts w:asciiTheme="minorHAnsi" w:hAnsiTheme="minorHAnsi" w:cstheme="minorHAnsi"/>
          <w:sz w:val="22"/>
          <w:szCs w:val="22"/>
        </w:rPr>
        <w:t>(for out of town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2341574B" w14:textId="2B195967" w:rsidR="00903291" w:rsidRPr="003B321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 xml:space="preserve">Motion to approve the minutes from </w:t>
      </w:r>
      <w:r w:rsidR="00EB31AC">
        <w:rPr>
          <w:rFonts w:asciiTheme="minorHAnsi" w:hAnsiTheme="minorHAnsi" w:cstheme="minorHAnsi"/>
          <w:sz w:val="22"/>
          <w:szCs w:val="22"/>
        </w:rPr>
        <w:t>September 10, 2024</w:t>
      </w:r>
      <w:r w:rsidRPr="003B3211">
        <w:rPr>
          <w:rFonts w:asciiTheme="minorHAnsi" w:hAnsiTheme="minorHAnsi" w:cstheme="minorHAnsi"/>
          <w:sz w:val="22"/>
          <w:szCs w:val="22"/>
        </w:rPr>
        <w:t xml:space="preserve"> was made by </w:t>
      </w:r>
      <w:r w:rsidR="004C47BF">
        <w:rPr>
          <w:rFonts w:asciiTheme="minorHAnsi" w:hAnsiTheme="minorHAnsi" w:cstheme="minorHAnsi"/>
          <w:sz w:val="22"/>
          <w:szCs w:val="22"/>
        </w:rPr>
        <w:t>Miguel Villa</w:t>
      </w:r>
      <w:r w:rsidR="00782EBD">
        <w:rPr>
          <w:rFonts w:asciiTheme="minorHAnsi" w:hAnsiTheme="minorHAnsi" w:cstheme="minorHAnsi"/>
          <w:sz w:val="22"/>
          <w:szCs w:val="22"/>
        </w:rPr>
        <w:t>lpando</w:t>
      </w:r>
      <w:r w:rsidRPr="003B3211">
        <w:rPr>
          <w:rFonts w:asciiTheme="minorHAnsi" w:hAnsiTheme="minorHAnsi" w:cstheme="minorHAnsi"/>
          <w:sz w:val="22"/>
          <w:szCs w:val="22"/>
        </w:rPr>
        <w:t xml:space="preserve"> and seconded by </w:t>
      </w:r>
      <w:r w:rsidR="004C47BF">
        <w:rPr>
          <w:rFonts w:asciiTheme="minorHAnsi" w:hAnsiTheme="minorHAnsi" w:cstheme="minorHAnsi"/>
          <w:sz w:val="22"/>
          <w:szCs w:val="22"/>
        </w:rPr>
        <w:t>Reyes Moreno</w:t>
      </w:r>
    </w:p>
    <w:p w14:paraId="3EA65CB6" w14:textId="2B92367E" w:rsidR="0090329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Motion approved.</w:t>
      </w:r>
    </w:p>
    <w:p w14:paraId="1B172906" w14:textId="77777777" w:rsidR="00FA3567" w:rsidRDefault="00FA3567" w:rsidP="00903291">
      <w:pPr>
        <w:ind w:left="720"/>
        <w:rPr>
          <w:rFonts w:asciiTheme="minorHAnsi" w:hAnsiTheme="minorHAnsi" w:cstheme="minorHAnsi"/>
          <w:sz w:val="22"/>
          <w:szCs w:val="22"/>
        </w:rPr>
      </w:pPr>
    </w:p>
    <w:p w14:paraId="47B0E5EC" w14:textId="179C24A7" w:rsidR="00FA3567" w:rsidRPr="004F50F7" w:rsidRDefault="00FA3567" w:rsidP="004F50F7">
      <w:pPr>
        <w:pStyle w:val="ListParagraph"/>
        <w:numPr>
          <w:ilvl w:val="0"/>
          <w:numId w:val="3"/>
        </w:numPr>
        <w:rPr>
          <w:rFonts w:asciiTheme="minorHAnsi" w:hAnsiTheme="minorHAnsi" w:cstheme="minorHAnsi"/>
          <w:b/>
          <w:sz w:val="22"/>
          <w:szCs w:val="22"/>
        </w:rPr>
      </w:pPr>
      <w:r w:rsidRPr="004F50F7">
        <w:rPr>
          <w:rFonts w:asciiTheme="minorHAnsi" w:hAnsiTheme="minorHAnsi" w:cstheme="minorHAnsi"/>
          <w:b/>
          <w:sz w:val="22"/>
          <w:szCs w:val="22"/>
        </w:rPr>
        <w:t>Committee Updates</w:t>
      </w:r>
    </w:p>
    <w:p w14:paraId="60DFAB6B" w14:textId="77777777" w:rsidR="00FA3567" w:rsidRDefault="00FA3567" w:rsidP="00FA3567">
      <w:pPr>
        <w:pStyle w:val="ListParagraph"/>
        <w:rPr>
          <w:rFonts w:asciiTheme="minorHAnsi" w:hAnsiTheme="minorHAnsi" w:cstheme="minorHAnsi"/>
          <w:b/>
          <w:sz w:val="22"/>
          <w:szCs w:val="22"/>
        </w:rPr>
      </w:pPr>
    </w:p>
    <w:p w14:paraId="75F03D88" w14:textId="77777777" w:rsidR="00FA3567" w:rsidRDefault="002C7830" w:rsidP="004F50F7">
      <w:pPr>
        <w:pStyle w:val="ListParagraph"/>
        <w:tabs>
          <w:tab w:val="left" w:pos="720"/>
          <w:tab w:val="left" w:pos="1800"/>
        </w:tabs>
        <w:jc w:val="both"/>
        <w:rPr>
          <w:rFonts w:asciiTheme="minorHAnsi" w:hAnsiTheme="minorHAnsi" w:cstheme="minorHAnsi"/>
          <w:b/>
          <w:sz w:val="22"/>
          <w:szCs w:val="22"/>
        </w:rPr>
      </w:pPr>
      <w:r w:rsidRPr="002C7830">
        <w:rPr>
          <w:rFonts w:asciiTheme="minorHAnsi" w:hAnsiTheme="minorHAnsi" w:cstheme="minorHAnsi"/>
          <w:b/>
          <w:sz w:val="22"/>
          <w:szCs w:val="22"/>
        </w:rPr>
        <w:t>Event Planning Committee</w:t>
      </w:r>
      <w:bookmarkStart w:id="1" w:name="_Hlk145424325"/>
    </w:p>
    <w:p w14:paraId="0CCBAC67" w14:textId="311D9800" w:rsidR="00FA3567" w:rsidRDefault="00E221A8" w:rsidP="00FA3567">
      <w:pPr>
        <w:pStyle w:val="ListParagraph"/>
        <w:tabs>
          <w:tab w:val="left" w:pos="720"/>
          <w:tab w:val="left" w:pos="1800"/>
        </w:tabs>
        <w:jc w:val="both"/>
        <w:rPr>
          <w:rFonts w:asciiTheme="minorHAnsi" w:hAnsiTheme="minorHAnsi" w:cstheme="minorHAnsi"/>
          <w:sz w:val="22"/>
          <w:szCs w:val="22"/>
        </w:rPr>
      </w:pPr>
      <w:r w:rsidRPr="00FA3567">
        <w:rPr>
          <w:rFonts w:asciiTheme="minorHAnsi" w:hAnsiTheme="minorHAnsi" w:cstheme="minorHAnsi"/>
          <w:sz w:val="22"/>
          <w:szCs w:val="22"/>
        </w:rPr>
        <w:t xml:space="preserve">The </w:t>
      </w:r>
      <w:r w:rsidR="00EB31AC">
        <w:rPr>
          <w:rFonts w:asciiTheme="minorHAnsi" w:hAnsiTheme="minorHAnsi" w:cstheme="minorHAnsi"/>
          <w:sz w:val="22"/>
          <w:szCs w:val="22"/>
        </w:rPr>
        <w:t>Townhall event</w:t>
      </w:r>
      <w:r w:rsidRPr="00FA3567">
        <w:rPr>
          <w:rFonts w:asciiTheme="minorHAnsi" w:hAnsiTheme="minorHAnsi" w:cstheme="minorHAnsi"/>
          <w:sz w:val="22"/>
          <w:szCs w:val="22"/>
        </w:rPr>
        <w:t xml:space="preserve"> is scheduled for </w:t>
      </w:r>
      <w:r w:rsidR="00EB31AC">
        <w:rPr>
          <w:rFonts w:asciiTheme="minorHAnsi" w:hAnsiTheme="minorHAnsi" w:cstheme="minorHAnsi"/>
          <w:sz w:val="22"/>
          <w:szCs w:val="22"/>
        </w:rPr>
        <w:t>November 15</w:t>
      </w:r>
      <w:r w:rsidR="00EB31AC" w:rsidRPr="00EB31AC">
        <w:rPr>
          <w:rFonts w:asciiTheme="minorHAnsi" w:hAnsiTheme="minorHAnsi" w:cstheme="minorHAnsi"/>
          <w:sz w:val="22"/>
          <w:szCs w:val="22"/>
          <w:vertAlign w:val="superscript"/>
        </w:rPr>
        <w:t>th</w:t>
      </w:r>
      <w:r w:rsidR="00EB31AC">
        <w:rPr>
          <w:rFonts w:asciiTheme="minorHAnsi" w:hAnsiTheme="minorHAnsi" w:cstheme="minorHAnsi"/>
          <w:sz w:val="22"/>
          <w:szCs w:val="22"/>
        </w:rPr>
        <w:t xml:space="preserve"> from 9:00am-3:00pm. Registration is now </w:t>
      </w:r>
      <w:r w:rsidR="008B5060">
        <w:rPr>
          <w:rFonts w:asciiTheme="minorHAnsi" w:hAnsiTheme="minorHAnsi" w:cstheme="minorHAnsi"/>
          <w:sz w:val="22"/>
          <w:szCs w:val="22"/>
        </w:rPr>
        <w:t xml:space="preserve">closed. </w:t>
      </w:r>
      <w:r w:rsidR="00EB31AC">
        <w:rPr>
          <w:rFonts w:asciiTheme="minorHAnsi" w:hAnsiTheme="minorHAnsi" w:cstheme="minorHAnsi"/>
          <w:sz w:val="22"/>
          <w:szCs w:val="22"/>
        </w:rPr>
        <w:t xml:space="preserve">The </w:t>
      </w:r>
      <w:r w:rsidRPr="00FA3567">
        <w:rPr>
          <w:rFonts w:asciiTheme="minorHAnsi" w:hAnsiTheme="minorHAnsi" w:cstheme="minorHAnsi"/>
          <w:sz w:val="22"/>
          <w:szCs w:val="22"/>
        </w:rPr>
        <w:t xml:space="preserve">Townhall </w:t>
      </w:r>
      <w:r w:rsidR="00EB31AC">
        <w:rPr>
          <w:rFonts w:asciiTheme="minorHAnsi" w:hAnsiTheme="minorHAnsi" w:cstheme="minorHAnsi"/>
          <w:sz w:val="22"/>
          <w:szCs w:val="22"/>
        </w:rPr>
        <w:t>will address</w:t>
      </w:r>
      <w:r w:rsidRPr="00FA3567">
        <w:rPr>
          <w:rFonts w:asciiTheme="minorHAnsi" w:hAnsiTheme="minorHAnsi" w:cstheme="minorHAnsi"/>
          <w:sz w:val="22"/>
          <w:szCs w:val="22"/>
        </w:rPr>
        <w:t xml:space="preserve"> topics related to homelessness in the community</w:t>
      </w:r>
      <w:r w:rsidR="00EB31AC">
        <w:rPr>
          <w:rFonts w:asciiTheme="minorHAnsi" w:hAnsiTheme="minorHAnsi" w:cstheme="minorHAnsi"/>
          <w:sz w:val="22"/>
          <w:szCs w:val="22"/>
        </w:rPr>
        <w:t xml:space="preserve">. </w:t>
      </w:r>
      <w:bookmarkEnd w:id="1"/>
    </w:p>
    <w:p w14:paraId="2B1B4F31" w14:textId="77777777" w:rsidR="00EB31AC" w:rsidRDefault="00EB31AC" w:rsidP="00FA3567">
      <w:pPr>
        <w:pStyle w:val="ListParagraph"/>
        <w:tabs>
          <w:tab w:val="left" w:pos="720"/>
          <w:tab w:val="left" w:pos="1800"/>
        </w:tabs>
        <w:jc w:val="both"/>
        <w:rPr>
          <w:rFonts w:asciiTheme="minorHAnsi" w:hAnsiTheme="minorHAnsi" w:cstheme="minorHAnsi"/>
          <w:sz w:val="22"/>
          <w:szCs w:val="22"/>
        </w:rPr>
      </w:pPr>
    </w:p>
    <w:p w14:paraId="77D156C3" w14:textId="3DDF9285" w:rsidR="00EB31AC" w:rsidRDefault="00EB31AC" w:rsidP="00FA3567">
      <w:pPr>
        <w:pStyle w:val="ListParagraph"/>
        <w:tabs>
          <w:tab w:val="left" w:pos="720"/>
          <w:tab w:val="left" w:pos="1800"/>
        </w:tabs>
        <w:jc w:val="both"/>
      </w:pPr>
      <w:r>
        <w:rPr>
          <w:rFonts w:asciiTheme="minorHAnsi" w:hAnsiTheme="minorHAnsi" w:cstheme="minorHAnsi"/>
          <w:sz w:val="22"/>
          <w:szCs w:val="22"/>
        </w:rPr>
        <w:t xml:space="preserve">Discuss next </w:t>
      </w:r>
      <w:r w:rsidR="00782EBD">
        <w:rPr>
          <w:rFonts w:asciiTheme="minorHAnsi" w:hAnsiTheme="minorHAnsi" w:cstheme="minorHAnsi"/>
          <w:sz w:val="22"/>
          <w:szCs w:val="22"/>
        </w:rPr>
        <w:t>R</w:t>
      </w:r>
      <w:r>
        <w:rPr>
          <w:rFonts w:asciiTheme="minorHAnsi" w:hAnsiTheme="minorHAnsi" w:cstheme="minorHAnsi"/>
          <w:sz w:val="22"/>
          <w:szCs w:val="22"/>
        </w:rPr>
        <w:t xml:space="preserve">esource </w:t>
      </w:r>
      <w:r w:rsidR="00782EBD">
        <w:rPr>
          <w:rFonts w:asciiTheme="minorHAnsi" w:hAnsiTheme="minorHAnsi" w:cstheme="minorHAnsi"/>
          <w:sz w:val="22"/>
          <w:szCs w:val="22"/>
        </w:rPr>
        <w:t>F</w:t>
      </w:r>
      <w:r>
        <w:rPr>
          <w:rFonts w:asciiTheme="minorHAnsi" w:hAnsiTheme="minorHAnsi" w:cstheme="minorHAnsi"/>
          <w:sz w:val="22"/>
          <w:szCs w:val="22"/>
        </w:rPr>
        <w:t>air</w:t>
      </w:r>
      <w:r w:rsidR="0024710C">
        <w:rPr>
          <w:rFonts w:asciiTheme="minorHAnsi" w:hAnsiTheme="minorHAnsi" w:cstheme="minorHAnsi"/>
          <w:sz w:val="22"/>
          <w:szCs w:val="22"/>
        </w:rPr>
        <w:t xml:space="preserve"> (Date/Time) at next meeting. </w:t>
      </w:r>
    </w:p>
    <w:p w14:paraId="6078FBEE" w14:textId="77777777" w:rsidR="00FA3567" w:rsidRDefault="00FA3567" w:rsidP="00FA3567">
      <w:pPr>
        <w:pStyle w:val="ListParagraph"/>
        <w:tabs>
          <w:tab w:val="left" w:pos="720"/>
          <w:tab w:val="left" w:pos="1800"/>
        </w:tabs>
        <w:jc w:val="both"/>
      </w:pPr>
    </w:p>
    <w:p w14:paraId="3F52857C" w14:textId="62DCFE0E" w:rsidR="00CC4148" w:rsidRPr="00FA3567" w:rsidRDefault="005C4B43" w:rsidP="004F50F7">
      <w:pPr>
        <w:pStyle w:val="ListParagraph"/>
        <w:tabs>
          <w:tab w:val="left" w:pos="720"/>
          <w:tab w:val="left" w:pos="1800"/>
        </w:tabs>
        <w:jc w:val="both"/>
      </w:pPr>
      <w:r w:rsidRPr="00903291">
        <w:rPr>
          <w:rFonts w:asciiTheme="minorHAnsi" w:hAnsiTheme="minorHAnsi" w:cstheme="minorHAnsi"/>
          <w:b/>
          <w:sz w:val="22"/>
          <w:szCs w:val="22"/>
        </w:rPr>
        <w:t xml:space="preserve">Membership </w:t>
      </w:r>
      <w:r w:rsidR="00E702ED" w:rsidRPr="00903291">
        <w:rPr>
          <w:rFonts w:asciiTheme="minorHAnsi" w:hAnsiTheme="minorHAnsi" w:cstheme="minorHAnsi"/>
          <w:b/>
          <w:sz w:val="22"/>
          <w:szCs w:val="22"/>
        </w:rPr>
        <w:t xml:space="preserve">Committee </w:t>
      </w:r>
      <w:r w:rsidRPr="00903291">
        <w:rPr>
          <w:rFonts w:asciiTheme="minorHAnsi" w:hAnsiTheme="minorHAnsi" w:cstheme="minorHAnsi"/>
          <w:b/>
          <w:sz w:val="22"/>
          <w:szCs w:val="22"/>
        </w:rPr>
        <w:t>(</w:t>
      </w:r>
      <w:r w:rsidR="00C37A85" w:rsidRPr="00903291">
        <w:rPr>
          <w:rFonts w:asciiTheme="minorHAnsi" w:hAnsiTheme="minorHAnsi" w:cstheme="minorHAnsi"/>
          <w:b/>
          <w:sz w:val="22"/>
          <w:szCs w:val="22"/>
        </w:rPr>
        <w:t>Carlos</w:t>
      </w:r>
      <w:r w:rsidRPr="00903291">
        <w:rPr>
          <w:rFonts w:asciiTheme="minorHAnsi" w:hAnsiTheme="minorHAnsi" w:cstheme="minorHAnsi"/>
          <w:b/>
          <w:sz w:val="22"/>
          <w:szCs w:val="22"/>
        </w:rPr>
        <w:t>)</w:t>
      </w:r>
      <w:r w:rsidR="00394781" w:rsidRPr="00903291">
        <w:rPr>
          <w:rFonts w:asciiTheme="minorHAnsi" w:hAnsiTheme="minorHAnsi" w:cstheme="minorHAnsi"/>
          <w:b/>
          <w:sz w:val="22"/>
          <w:szCs w:val="22"/>
        </w:rPr>
        <w:t xml:space="preserve"> </w:t>
      </w:r>
    </w:p>
    <w:p w14:paraId="14A316F8" w14:textId="496525BA" w:rsidR="00903291" w:rsidRPr="00903291" w:rsidRDefault="003234CA" w:rsidP="00903291">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December 3</w:t>
      </w:r>
      <w:r w:rsidRPr="003234CA">
        <w:rPr>
          <w:rFonts w:asciiTheme="minorHAnsi" w:hAnsiTheme="minorHAnsi" w:cstheme="minorHAnsi"/>
          <w:sz w:val="22"/>
          <w:szCs w:val="22"/>
          <w:vertAlign w:val="superscript"/>
        </w:rPr>
        <w:t>rd</w:t>
      </w:r>
      <w:r>
        <w:rPr>
          <w:rFonts w:asciiTheme="minorHAnsi" w:hAnsiTheme="minorHAnsi" w:cstheme="minorHAnsi"/>
          <w:sz w:val="22"/>
          <w:szCs w:val="22"/>
        </w:rPr>
        <w:t xml:space="preserve"> at 12:00pm (Lunch provided) </w:t>
      </w:r>
    </w:p>
    <w:p w14:paraId="289C6212" w14:textId="77777777" w:rsidR="00903291" w:rsidRPr="009F0711" w:rsidRDefault="00903291" w:rsidP="00903291">
      <w:pPr>
        <w:tabs>
          <w:tab w:val="left" w:pos="720"/>
          <w:tab w:val="left" w:pos="1800"/>
        </w:tabs>
        <w:ind w:left="720"/>
        <w:jc w:val="both"/>
        <w:rPr>
          <w:rFonts w:ascii="Calibri" w:hAnsi="Calibri" w:cs="Calibri"/>
          <w:sz w:val="22"/>
          <w:szCs w:val="22"/>
        </w:rPr>
      </w:pPr>
    </w:p>
    <w:p w14:paraId="56BAE3E9" w14:textId="04BA4F94" w:rsidR="00FA4CB1" w:rsidRPr="002C7830" w:rsidRDefault="001E291A" w:rsidP="004F50F7">
      <w:pPr>
        <w:pStyle w:val="ListParagraph"/>
        <w:tabs>
          <w:tab w:val="left" w:pos="720"/>
          <w:tab w:val="left" w:pos="1800"/>
        </w:tabs>
        <w:jc w:val="both"/>
        <w:rPr>
          <w:rFonts w:asciiTheme="minorHAnsi" w:hAnsiTheme="minorHAnsi" w:cstheme="minorHAnsi"/>
          <w:bCs/>
          <w:sz w:val="22"/>
          <w:szCs w:val="22"/>
        </w:rPr>
      </w:pPr>
      <w:r w:rsidRPr="002C7830">
        <w:rPr>
          <w:rFonts w:asciiTheme="minorHAnsi" w:hAnsiTheme="minorHAnsi" w:cstheme="minorHAnsi"/>
          <w:b/>
          <w:sz w:val="22"/>
          <w:szCs w:val="22"/>
        </w:rPr>
        <w:t>HMIS/</w:t>
      </w:r>
      <w:r w:rsidR="001D14E1" w:rsidRPr="002C7830">
        <w:rPr>
          <w:rFonts w:asciiTheme="minorHAnsi" w:hAnsiTheme="minorHAnsi" w:cstheme="minorHAnsi"/>
          <w:b/>
          <w:sz w:val="22"/>
          <w:szCs w:val="22"/>
        </w:rPr>
        <w:t xml:space="preserve">Case Conferencing </w:t>
      </w:r>
      <w:r w:rsidR="00DC3E14" w:rsidRPr="002C7830">
        <w:rPr>
          <w:rFonts w:asciiTheme="minorHAnsi" w:hAnsiTheme="minorHAnsi" w:cstheme="minorHAnsi"/>
          <w:b/>
          <w:sz w:val="22"/>
          <w:szCs w:val="22"/>
        </w:rPr>
        <w:t>Committee</w:t>
      </w:r>
      <w:r w:rsidRPr="002C7830">
        <w:rPr>
          <w:rFonts w:asciiTheme="minorHAnsi" w:hAnsiTheme="minorHAnsi" w:cstheme="minorHAnsi"/>
          <w:b/>
          <w:sz w:val="22"/>
          <w:szCs w:val="22"/>
        </w:rPr>
        <w:t>/Coordinated Entry</w:t>
      </w:r>
      <w:r w:rsidRPr="002C7830">
        <w:rPr>
          <w:rFonts w:asciiTheme="minorHAnsi" w:hAnsiTheme="minorHAnsi" w:cstheme="minorHAnsi"/>
          <w:bCs/>
          <w:sz w:val="22"/>
          <w:szCs w:val="22"/>
        </w:rPr>
        <w:t xml:space="preserve"> (Lucia)</w:t>
      </w:r>
    </w:p>
    <w:p w14:paraId="1E6054F2" w14:textId="6192EF57" w:rsidR="003B3211" w:rsidRPr="003B3211" w:rsidRDefault="003B3211" w:rsidP="003B3211">
      <w:pPr>
        <w:pStyle w:val="ListParagraph"/>
        <w:rPr>
          <w:rFonts w:asciiTheme="minorHAnsi" w:hAnsiTheme="minorHAnsi" w:cstheme="minorHAnsi"/>
          <w:sz w:val="22"/>
          <w:szCs w:val="22"/>
        </w:rPr>
      </w:pPr>
      <w:r w:rsidRPr="003B3211">
        <w:rPr>
          <w:rFonts w:asciiTheme="minorHAnsi" w:hAnsiTheme="minorHAnsi" w:cstheme="minorHAnsi"/>
          <w:sz w:val="22"/>
          <w:szCs w:val="22"/>
        </w:rPr>
        <w:t>Case Conferencing Meeting is scheduled f</w:t>
      </w:r>
      <w:r w:rsidR="00EB31AC">
        <w:rPr>
          <w:rFonts w:asciiTheme="minorHAnsi" w:hAnsiTheme="minorHAnsi" w:cstheme="minorHAnsi"/>
          <w:sz w:val="22"/>
          <w:szCs w:val="22"/>
        </w:rPr>
        <w:t>or November 13</w:t>
      </w:r>
      <w:r w:rsidR="00EB31AC" w:rsidRPr="00EB31AC">
        <w:rPr>
          <w:rFonts w:asciiTheme="minorHAnsi" w:hAnsiTheme="minorHAnsi" w:cstheme="minorHAnsi"/>
          <w:sz w:val="22"/>
          <w:szCs w:val="22"/>
          <w:vertAlign w:val="superscript"/>
        </w:rPr>
        <w:t>th</w:t>
      </w:r>
      <w:r w:rsidR="00EB31AC">
        <w:rPr>
          <w:rFonts w:asciiTheme="minorHAnsi" w:hAnsiTheme="minorHAnsi" w:cstheme="minorHAnsi"/>
          <w:sz w:val="22"/>
          <w:szCs w:val="22"/>
        </w:rPr>
        <w:t xml:space="preserve"> a</w:t>
      </w:r>
      <w:r w:rsidRPr="003B3211">
        <w:rPr>
          <w:rFonts w:asciiTheme="minorHAnsi" w:hAnsiTheme="minorHAnsi" w:cstheme="minorHAnsi"/>
          <w:sz w:val="22"/>
          <w:szCs w:val="22"/>
        </w:rPr>
        <w:t>t 2:30 PM.</w:t>
      </w:r>
    </w:p>
    <w:p w14:paraId="3D7D8167" w14:textId="77777777" w:rsidR="003B3211" w:rsidRPr="0045324C" w:rsidRDefault="003B3211" w:rsidP="003B3211">
      <w:pPr>
        <w:pStyle w:val="ListParagraph"/>
        <w:rPr>
          <w:b/>
          <w:bCs/>
          <w:sz w:val="22"/>
        </w:rPr>
      </w:pPr>
    </w:p>
    <w:p w14:paraId="14E4F6CD" w14:textId="77777777" w:rsidR="0045324C" w:rsidRDefault="0045324C" w:rsidP="003B3211">
      <w:pPr>
        <w:pStyle w:val="ListParagraph"/>
        <w:rPr>
          <w:rFonts w:asciiTheme="minorHAnsi" w:hAnsiTheme="minorHAnsi" w:cstheme="minorHAnsi"/>
          <w:sz w:val="22"/>
        </w:rPr>
      </w:pPr>
      <w:r w:rsidRPr="0045324C">
        <w:rPr>
          <w:rFonts w:asciiTheme="minorHAnsi" w:hAnsiTheme="minorHAnsi" w:cstheme="minorHAnsi"/>
          <w:b/>
          <w:bCs/>
          <w:sz w:val="22"/>
        </w:rPr>
        <w:t>Strategic Planning Committee</w:t>
      </w:r>
      <w:r w:rsidRPr="0045324C">
        <w:rPr>
          <w:b/>
          <w:bCs/>
          <w:sz w:val="22"/>
        </w:rPr>
        <w:t>-</w:t>
      </w:r>
      <w:r>
        <w:rPr>
          <w:sz w:val="22"/>
        </w:rPr>
        <w:t xml:space="preserve"> </w:t>
      </w:r>
      <w:r w:rsidRPr="0045324C">
        <w:rPr>
          <w:rFonts w:asciiTheme="minorHAnsi" w:hAnsiTheme="minorHAnsi" w:cstheme="minorHAnsi"/>
          <w:sz w:val="22"/>
        </w:rPr>
        <w:t>No Updates</w:t>
      </w:r>
    </w:p>
    <w:p w14:paraId="66F925B6" w14:textId="5479398D" w:rsidR="0045324C" w:rsidRPr="00FB4E4F" w:rsidRDefault="0045324C" w:rsidP="003B3211">
      <w:pPr>
        <w:pStyle w:val="ListParagraph"/>
        <w:rPr>
          <w:rFonts w:asciiTheme="minorHAnsi" w:hAnsiTheme="minorHAnsi" w:cstheme="minorHAnsi"/>
          <w:sz w:val="22"/>
        </w:rPr>
      </w:pPr>
      <w:r w:rsidRPr="00FB4E4F">
        <w:rPr>
          <w:rFonts w:asciiTheme="minorHAnsi" w:hAnsiTheme="minorHAnsi" w:cstheme="minorHAnsi"/>
          <w:sz w:val="22"/>
        </w:rPr>
        <w:t xml:space="preserve"> </w:t>
      </w:r>
      <w:r w:rsidR="007F6B99" w:rsidRPr="00FB4E4F">
        <w:rPr>
          <w:rFonts w:asciiTheme="minorHAnsi" w:hAnsiTheme="minorHAnsi" w:cstheme="minorHAnsi"/>
          <w:sz w:val="22"/>
        </w:rPr>
        <w:t>Next meeting December 12</w:t>
      </w:r>
      <w:r w:rsidR="007F6B99" w:rsidRPr="00FB4E4F">
        <w:rPr>
          <w:rFonts w:asciiTheme="minorHAnsi" w:hAnsiTheme="minorHAnsi" w:cstheme="minorHAnsi"/>
          <w:sz w:val="22"/>
          <w:vertAlign w:val="superscript"/>
        </w:rPr>
        <w:t>th</w:t>
      </w:r>
      <w:r w:rsidR="007F6B99" w:rsidRPr="00FB4E4F">
        <w:rPr>
          <w:rFonts w:asciiTheme="minorHAnsi" w:hAnsiTheme="minorHAnsi" w:cstheme="minorHAnsi"/>
          <w:sz w:val="22"/>
        </w:rPr>
        <w:t xml:space="preserve"> at </w:t>
      </w:r>
      <w:r w:rsidR="00FB4E4F" w:rsidRPr="00FB4E4F">
        <w:rPr>
          <w:rFonts w:asciiTheme="minorHAnsi" w:hAnsiTheme="minorHAnsi" w:cstheme="minorHAnsi"/>
          <w:sz w:val="22"/>
        </w:rPr>
        <w:t xml:space="preserve">11:00am </w:t>
      </w:r>
    </w:p>
    <w:p w14:paraId="5E981D31" w14:textId="77777777" w:rsidR="00FB4E4F" w:rsidRPr="003B3211" w:rsidRDefault="00FB4E4F" w:rsidP="003B3211">
      <w:pPr>
        <w:pStyle w:val="ListParagraph"/>
        <w:rPr>
          <w:sz w:val="22"/>
        </w:rPr>
      </w:pPr>
    </w:p>
    <w:p w14:paraId="48587EED" w14:textId="686AB469" w:rsidR="002D1643" w:rsidRPr="003B3211" w:rsidRDefault="002D1643" w:rsidP="005F4C13">
      <w:pPr>
        <w:pStyle w:val="ListParagraph"/>
        <w:rPr>
          <w:rFonts w:asciiTheme="minorHAnsi" w:hAnsiTheme="minorHAnsi" w:cstheme="minorHAnsi"/>
          <w:b/>
          <w:bCs/>
          <w:sz w:val="22"/>
        </w:rPr>
      </w:pPr>
      <w:r w:rsidRPr="003B3211">
        <w:rPr>
          <w:rFonts w:asciiTheme="minorHAnsi" w:hAnsiTheme="minorHAnsi" w:cstheme="minorHAnsi"/>
          <w:b/>
          <w:bCs/>
          <w:sz w:val="22"/>
        </w:rPr>
        <w:t>PIT Count:</w:t>
      </w:r>
    </w:p>
    <w:p w14:paraId="31890703" w14:textId="2F8B3547" w:rsidR="003B3211" w:rsidRDefault="00CB5AAC" w:rsidP="003B3211">
      <w:pPr>
        <w:pStyle w:val="ListParagraph"/>
        <w:numPr>
          <w:ilvl w:val="0"/>
          <w:numId w:val="17"/>
        </w:numPr>
        <w:rPr>
          <w:rFonts w:asciiTheme="minorHAnsi" w:hAnsiTheme="minorHAnsi" w:cstheme="minorHAnsi"/>
          <w:sz w:val="22"/>
          <w:szCs w:val="22"/>
        </w:rPr>
      </w:pPr>
      <w:proofErr w:type="spellStart"/>
      <w:r>
        <w:rPr>
          <w:rFonts w:asciiTheme="minorHAnsi" w:hAnsiTheme="minorHAnsi" w:cstheme="minorHAnsi"/>
          <w:sz w:val="22"/>
          <w:szCs w:val="22"/>
        </w:rPr>
        <w:t>Sign up</w:t>
      </w:r>
      <w:proofErr w:type="spellEnd"/>
      <w:r>
        <w:rPr>
          <w:rFonts w:asciiTheme="minorHAnsi" w:hAnsiTheme="minorHAnsi" w:cstheme="minorHAnsi"/>
          <w:sz w:val="22"/>
          <w:szCs w:val="22"/>
        </w:rPr>
        <w:t xml:space="preserve"> </w:t>
      </w:r>
      <w:r w:rsidR="00D0108C">
        <w:rPr>
          <w:rFonts w:asciiTheme="minorHAnsi" w:hAnsiTheme="minorHAnsi" w:cstheme="minorHAnsi"/>
          <w:sz w:val="22"/>
          <w:szCs w:val="22"/>
        </w:rPr>
        <w:t xml:space="preserve">sheet for committee will be passed around. </w:t>
      </w:r>
    </w:p>
    <w:p w14:paraId="0B080227" w14:textId="551C8882" w:rsidR="00EE3DD1" w:rsidRDefault="00864EE1" w:rsidP="003B3211">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Pit count is the 3</w:t>
      </w:r>
      <w:r w:rsidRPr="00864EE1">
        <w:rPr>
          <w:rFonts w:asciiTheme="minorHAnsi" w:hAnsiTheme="minorHAnsi" w:cstheme="minorHAnsi"/>
          <w:sz w:val="22"/>
          <w:szCs w:val="22"/>
          <w:vertAlign w:val="superscript"/>
        </w:rPr>
        <w:t>rd</w:t>
      </w:r>
      <w:r>
        <w:rPr>
          <w:rFonts w:asciiTheme="minorHAnsi" w:hAnsiTheme="minorHAnsi" w:cstheme="minorHAnsi"/>
          <w:sz w:val="22"/>
          <w:szCs w:val="22"/>
        </w:rPr>
        <w:t xml:space="preserve"> week of January</w:t>
      </w:r>
    </w:p>
    <w:p w14:paraId="1F129D27" w14:textId="11A83899" w:rsidR="00864EE1" w:rsidRDefault="00864EE1" w:rsidP="003B3211">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Meeting </w:t>
      </w:r>
      <w:r w:rsidR="0072568B">
        <w:rPr>
          <w:rFonts w:asciiTheme="minorHAnsi" w:hAnsiTheme="minorHAnsi" w:cstheme="minorHAnsi"/>
          <w:sz w:val="22"/>
          <w:szCs w:val="22"/>
        </w:rPr>
        <w:t xml:space="preserve">will be scheduled in the next weeks to </w:t>
      </w:r>
      <w:r w:rsidR="000062C4">
        <w:rPr>
          <w:rFonts w:asciiTheme="minorHAnsi" w:hAnsiTheme="minorHAnsi" w:cstheme="minorHAnsi"/>
          <w:sz w:val="22"/>
          <w:szCs w:val="22"/>
        </w:rPr>
        <w:t>organize and prepare for the Pit Count</w:t>
      </w:r>
    </w:p>
    <w:p w14:paraId="7FE326E8" w14:textId="6EB4919D" w:rsidR="002D1643" w:rsidRPr="00A47392" w:rsidRDefault="00237850" w:rsidP="00A47392">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Budget is for pit count </w:t>
      </w:r>
      <w:r w:rsidR="00242D30">
        <w:rPr>
          <w:rFonts w:asciiTheme="minorHAnsi" w:hAnsiTheme="minorHAnsi" w:cstheme="minorHAnsi"/>
          <w:sz w:val="22"/>
          <w:szCs w:val="22"/>
        </w:rPr>
        <w:t xml:space="preserve">items (first aid kits, can openers, etc.) </w:t>
      </w:r>
    </w:p>
    <w:p w14:paraId="62CDE7DF" w14:textId="77777777" w:rsidR="000F00DD" w:rsidRPr="003B3211" w:rsidRDefault="000F00DD" w:rsidP="000F00DD">
      <w:pPr>
        <w:pStyle w:val="ListParagraph"/>
        <w:ind w:left="1446"/>
        <w:rPr>
          <w:rFonts w:asciiTheme="minorHAnsi" w:hAnsiTheme="minorHAnsi" w:cstheme="minorHAnsi"/>
          <w:sz w:val="22"/>
          <w:szCs w:val="22"/>
        </w:rPr>
      </w:pPr>
    </w:p>
    <w:p w14:paraId="7048BFA2" w14:textId="27D5308F" w:rsidR="0024454E" w:rsidRDefault="005E42EF" w:rsidP="005E42EF">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 xml:space="preserve">Capacity Building Grant </w:t>
      </w:r>
    </w:p>
    <w:p w14:paraId="1E77A2AF" w14:textId="31A8195E" w:rsidR="00D470A3" w:rsidRPr="004F50F7" w:rsidRDefault="00BD08AF" w:rsidP="004F50F7">
      <w:pPr>
        <w:ind w:left="720"/>
        <w:rPr>
          <w:rFonts w:asciiTheme="minorHAnsi" w:hAnsiTheme="minorHAnsi" w:cstheme="minorHAnsi"/>
          <w:sz w:val="22"/>
          <w:szCs w:val="22"/>
        </w:rPr>
      </w:pPr>
      <w:r>
        <w:rPr>
          <w:rFonts w:asciiTheme="minorHAnsi" w:hAnsiTheme="minorHAnsi" w:cstheme="minorHAnsi"/>
          <w:sz w:val="22"/>
          <w:szCs w:val="22"/>
        </w:rPr>
        <w:t>Staff position has been posted</w:t>
      </w:r>
      <w:r w:rsidR="00CF2E19">
        <w:rPr>
          <w:rFonts w:asciiTheme="minorHAnsi" w:hAnsiTheme="minorHAnsi" w:cstheme="minorHAnsi"/>
          <w:sz w:val="22"/>
          <w:szCs w:val="22"/>
        </w:rPr>
        <w:t xml:space="preserve"> (</w:t>
      </w:r>
      <w:r w:rsidR="009E1C6A">
        <w:rPr>
          <w:rFonts w:asciiTheme="minorHAnsi" w:hAnsiTheme="minorHAnsi" w:cstheme="minorHAnsi"/>
          <w:sz w:val="22"/>
          <w:szCs w:val="22"/>
        </w:rPr>
        <w:t>L</w:t>
      </w:r>
      <w:r w:rsidR="00CF2E19">
        <w:rPr>
          <w:rFonts w:asciiTheme="minorHAnsi" w:hAnsiTheme="minorHAnsi" w:cstheme="minorHAnsi"/>
          <w:sz w:val="22"/>
          <w:szCs w:val="22"/>
        </w:rPr>
        <w:t>CEH coordinator)</w:t>
      </w:r>
      <w:r>
        <w:rPr>
          <w:rFonts w:asciiTheme="minorHAnsi" w:hAnsiTheme="minorHAnsi" w:cstheme="minorHAnsi"/>
          <w:sz w:val="22"/>
          <w:szCs w:val="22"/>
        </w:rPr>
        <w:t xml:space="preserve"> currently reviewing applications. </w:t>
      </w:r>
    </w:p>
    <w:p w14:paraId="294F23C6" w14:textId="77777777" w:rsidR="002620B2" w:rsidRPr="002620B2" w:rsidRDefault="002620B2" w:rsidP="002620B2">
      <w:pPr>
        <w:ind w:left="720"/>
        <w:rPr>
          <w:rFonts w:asciiTheme="minorHAnsi" w:hAnsiTheme="minorHAnsi" w:cstheme="minorHAnsi"/>
          <w:sz w:val="20"/>
          <w:szCs w:val="22"/>
        </w:rPr>
      </w:pPr>
    </w:p>
    <w:p w14:paraId="33E46668" w14:textId="30E86D40" w:rsidR="00000B58" w:rsidRPr="00924833" w:rsidRDefault="00000B58" w:rsidP="00924833">
      <w:pPr>
        <w:pStyle w:val="NoSpacing"/>
        <w:numPr>
          <w:ilvl w:val="0"/>
          <w:numId w:val="3"/>
        </w:numPr>
        <w:rPr>
          <w:rStyle w:val="Strong"/>
          <w:rFonts w:asciiTheme="minorHAnsi" w:hAnsiTheme="minorHAnsi" w:cstheme="minorHAnsi"/>
          <w:b w:val="0"/>
          <w:bCs w:val="0"/>
          <w:sz w:val="22"/>
          <w:szCs w:val="22"/>
        </w:rPr>
      </w:pPr>
      <w:r w:rsidRPr="00924833">
        <w:rPr>
          <w:rStyle w:val="Strong"/>
          <w:rFonts w:asciiTheme="minorHAnsi" w:hAnsiTheme="minorHAnsi" w:cstheme="minorHAnsi"/>
          <w:sz w:val="22"/>
          <w:szCs w:val="22"/>
        </w:rPr>
        <w:t>Committee Sign-Ups</w:t>
      </w:r>
    </w:p>
    <w:p w14:paraId="4E776EE6" w14:textId="57D60259" w:rsidR="00000B58" w:rsidRPr="00924833" w:rsidRDefault="002620B2" w:rsidP="00924833">
      <w:pPr>
        <w:ind w:firstLine="720"/>
        <w:rPr>
          <w:rFonts w:asciiTheme="minorHAnsi" w:hAnsiTheme="minorHAnsi" w:cstheme="minorHAnsi"/>
          <w:sz w:val="22"/>
          <w:szCs w:val="22"/>
        </w:rPr>
      </w:pPr>
      <w:r w:rsidRPr="00924833">
        <w:rPr>
          <w:rFonts w:asciiTheme="minorHAnsi" w:hAnsiTheme="minorHAnsi" w:cstheme="minorHAnsi"/>
          <w:sz w:val="22"/>
          <w:szCs w:val="22"/>
        </w:rPr>
        <w:t>A sign-up sheet is being sent around for members to register for the following committees:</w:t>
      </w:r>
    </w:p>
    <w:p w14:paraId="5A453A2E" w14:textId="18272A8C" w:rsidR="00D470A3"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Event Planning</w:t>
      </w:r>
    </w:p>
    <w:p w14:paraId="2D08A39F" w14:textId="72B53EF3"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Membership</w:t>
      </w:r>
    </w:p>
    <w:p w14:paraId="72C5B1B9" w14:textId="59D95EC2"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HMIS/CE/CC</w:t>
      </w:r>
    </w:p>
    <w:p w14:paraId="5B8ED209" w14:textId="1D768887"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Strategic Planning</w:t>
      </w:r>
    </w:p>
    <w:p w14:paraId="7856A1CB" w14:textId="79D71DC6"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JEDI</w:t>
      </w:r>
    </w:p>
    <w:p w14:paraId="6D941DA5" w14:textId="1266DE84"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PIT Count</w:t>
      </w:r>
    </w:p>
    <w:p w14:paraId="10E0FE0C" w14:textId="595D3B88" w:rsidR="002620B2" w:rsidRPr="00924833" w:rsidRDefault="002620B2" w:rsidP="00924833">
      <w:pPr>
        <w:rPr>
          <w:rFonts w:asciiTheme="minorHAnsi" w:hAnsiTheme="minorHAnsi" w:cstheme="minorHAnsi"/>
          <w:sz w:val="22"/>
          <w:szCs w:val="22"/>
        </w:rPr>
        <w:sectPr w:rsidR="002620B2" w:rsidRPr="00924833" w:rsidSect="00D470A3">
          <w:headerReference w:type="default" r:id="rId8"/>
          <w:type w:val="continuous"/>
          <w:pgSz w:w="12240" w:h="15840"/>
          <w:pgMar w:top="720" w:right="720" w:bottom="720" w:left="720" w:header="720" w:footer="720" w:gutter="0"/>
          <w:cols w:space="720"/>
          <w:docGrid w:linePitch="360"/>
        </w:sectPr>
      </w:pPr>
    </w:p>
    <w:p w14:paraId="1009AD07" w14:textId="77777777" w:rsidR="00D470A3" w:rsidRPr="00916916" w:rsidRDefault="00D470A3" w:rsidP="00916916">
      <w:pPr>
        <w:rPr>
          <w:sz w:val="22"/>
        </w:rPr>
        <w:sectPr w:rsidR="00D470A3" w:rsidRPr="00916916" w:rsidSect="00D470A3">
          <w:type w:val="continuous"/>
          <w:pgSz w:w="12240" w:h="15840"/>
          <w:pgMar w:top="720" w:right="720" w:bottom="720" w:left="720" w:header="720" w:footer="720" w:gutter="0"/>
          <w:cols w:num="2" w:space="720"/>
          <w:docGrid w:linePitch="360"/>
        </w:sectPr>
      </w:pPr>
    </w:p>
    <w:p w14:paraId="193DC53D" w14:textId="7C163275" w:rsidR="00C47F77" w:rsidRDefault="00C47F77" w:rsidP="00C47F77">
      <w:pPr>
        <w:rPr>
          <w:rFonts w:asciiTheme="minorHAnsi" w:hAnsiTheme="minorHAnsi" w:cstheme="minorHAnsi"/>
          <w:b/>
          <w:bCs/>
          <w:sz w:val="22"/>
        </w:rPr>
      </w:pPr>
    </w:p>
    <w:p w14:paraId="4D93D5C5" w14:textId="77777777" w:rsidR="00CA1261" w:rsidRDefault="00CA1261" w:rsidP="00C47F77">
      <w:pPr>
        <w:rPr>
          <w:rFonts w:asciiTheme="minorHAnsi" w:hAnsiTheme="minorHAnsi" w:cstheme="minorHAnsi"/>
          <w:b/>
          <w:bCs/>
          <w:sz w:val="22"/>
        </w:rPr>
      </w:pPr>
    </w:p>
    <w:p w14:paraId="3A64592C" w14:textId="77777777" w:rsidR="00CA1261" w:rsidRPr="00916916" w:rsidRDefault="00CA1261" w:rsidP="00C47F77">
      <w:pPr>
        <w:rPr>
          <w:rFonts w:asciiTheme="minorHAnsi" w:hAnsiTheme="minorHAnsi" w:cstheme="minorHAnsi"/>
          <w:b/>
          <w:bCs/>
          <w:sz w:val="22"/>
        </w:rPr>
      </w:pPr>
    </w:p>
    <w:p w14:paraId="12618A26" w14:textId="400144D2" w:rsidR="00D470A3" w:rsidRDefault="004F50F7" w:rsidP="00924833">
      <w:pPr>
        <w:ind w:firstLine="720"/>
        <w:rPr>
          <w:rFonts w:asciiTheme="minorHAnsi" w:hAnsiTheme="minorHAnsi" w:cstheme="minorHAnsi"/>
          <w:sz w:val="22"/>
        </w:rPr>
      </w:pPr>
      <w:r w:rsidRPr="00924833">
        <w:rPr>
          <w:rFonts w:asciiTheme="minorHAnsi" w:hAnsiTheme="minorHAnsi" w:cstheme="minorHAnsi"/>
          <w:sz w:val="22"/>
        </w:rPr>
        <w:lastRenderedPageBreak/>
        <w:t>Elections:</w:t>
      </w:r>
      <w:r w:rsidR="00924833">
        <w:rPr>
          <w:rFonts w:asciiTheme="minorHAnsi" w:hAnsiTheme="minorHAnsi" w:cstheme="minorHAnsi"/>
          <w:sz w:val="22"/>
        </w:rPr>
        <w:t xml:space="preserve"> The following positions will be available for election: </w:t>
      </w:r>
    </w:p>
    <w:p w14:paraId="22FEC10A" w14:textId="6ECF0603" w:rsidR="00924833" w:rsidRPr="00924833" w:rsidRDefault="00924833" w:rsidP="00924833">
      <w:pPr>
        <w:ind w:firstLine="720"/>
        <w:rPr>
          <w:rFonts w:asciiTheme="minorHAnsi" w:hAnsiTheme="minorHAnsi" w:cstheme="minorHAnsi"/>
          <w:sz w:val="22"/>
        </w:rPr>
        <w:sectPr w:rsidR="00924833" w:rsidRPr="00924833" w:rsidSect="00D470A3">
          <w:type w:val="continuous"/>
          <w:pgSz w:w="12240" w:h="15840"/>
          <w:pgMar w:top="720" w:right="720" w:bottom="720" w:left="720" w:header="720" w:footer="720" w:gutter="0"/>
          <w:cols w:space="720"/>
          <w:docGrid w:linePitch="360"/>
        </w:sectPr>
      </w:pPr>
    </w:p>
    <w:p w14:paraId="1715B7EA" w14:textId="13AACCF6" w:rsidR="000F00DD" w:rsidRDefault="00D470A3" w:rsidP="000F00DD">
      <w:pPr>
        <w:pStyle w:val="ListParagraph"/>
        <w:numPr>
          <w:ilvl w:val="0"/>
          <w:numId w:val="25"/>
        </w:numPr>
        <w:rPr>
          <w:rFonts w:asciiTheme="minorHAnsi" w:hAnsiTheme="minorHAnsi" w:cstheme="minorHAnsi"/>
          <w:sz w:val="22"/>
        </w:rPr>
      </w:pPr>
      <w:r w:rsidRPr="000F00DD">
        <w:rPr>
          <w:rFonts w:asciiTheme="minorHAnsi" w:hAnsiTheme="minorHAnsi" w:cstheme="minorHAnsi"/>
          <w:sz w:val="22"/>
        </w:rPr>
        <w:t>Chair</w:t>
      </w:r>
      <w:r w:rsidR="00C104BC">
        <w:rPr>
          <w:rFonts w:asciiTheme="minorHAnsi" w:hAnsiTheme="minorHAnsi" w:cstheme="minorHAnsi"/>
          <w:sz w:val="22"/>
        </w:rPr>
        <w:t>-</w:t>
      </w:r>
      <w:r w:rsidR="00F81781">
        <w:rPr>
          <w:rFonts w:asciiTheme="minorHAnsi" w:hAnsiTheme="minorHAnsi" w:cstheme="minorHAnsi"/>
          <w:sz w:val="22"/>
        </w:rPr>
        <w:t xml:space="preserve">Lucia Wilson </w:t>
      </w:r>
    </w:p>
    <w:p w14:paraId="1A8CF9FB" w14:textId="16366F7E" w:rsidR="00D470A3" w:rsidRPr="000F00DD" w:rsidRDefault="00D470A3" w:rsidP="000F00DD">
      <w:pPr>
        <w:pStyle w:val="ListParagraph"/>
        <w:numPr>
          <w:ilvl w:val="0"/>
          <w:numId w:val="25"/>
        </w:numPr>
        <w:rPr>
          <w:rFonts w:asciiTheme="minorHAnsi" w:hAnsiTheme="minorHAnsi" w:cstheme="minorHAnsi"/>
          <w:sz w:val="22"/>
        </w:rPr>
      </w:pPr>
      <w:r w:rsidRPr="000F00DD">
        <w:rPr>
          <w:rFonts w:asciiTheme="minorHAnsi" w:hAnsiTheme="minorHAnsi" w:cstheme="minorHAnsi"/>
          <w:sz w:val="22"/>
        </w:rPr>
        <w:t>Co-Chair</w:t>
      </w:r>
      <w:r w:rsidR="008A0A9F">
        <w:rPr>
          <w:rFonts w:asciiTheme="minorHAnsi" w:hAnsiTheme="minorHAnsi" w:cstheme="minorHAnsi"/>
          <w:sz w:val="22"/>
        </w:rPr>
        <w:t>-</w:t>
      </w:r>
      <w:r w:rsidR="00C104BC">
        <w:rPr>
          <w:rFonts w:asciiTheme="minorHAnsi" w:hAnsiTheme="minorHAnsi" w:cstheme="minorHAnsi"/>
          <w:sz w:val="22"/>
        </w:rPr>
        <w:t>Laura de Leon</w:t>
      </w:r>
    </w:p>
    <w:p w14:paraId="559F574A" w14:textId="3EAA71A3" w:rsidR="00262A3B" w:rsidRPr="00924833" w:rsidRDefault="00262A3B"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Secretary</w:t>
      </w:r>
      <w:r w:rsidR="005E6890">
        <w:rPr>
          <w:rFonts w:asciiTheme="minorHAnsi" w:hAnsiTheme="minorHAnsi" w:cstheme="minorHAnsi"/>
          <w:sz w:val="22"/>
        </w:rPr>
        <w:t xml:space="preserve"> -Carmen </w:t>
      </w:r>
      <w:proofErr w:type="spellStart"/>
      <w:r w:rsidR="00523AD4">
        <w:rPr>
          <w:rFonts w:asciiTheme="minorHAnsi" w:hAnsiTheme="minorHAnsi" w:cstheme="minorHAnsi"/>
          <w:sz w:val="22"/>
        </w:rPr>
        <w:t>Gardea</w:t>
      </w:r>
      <w:proofErr w:type="spellEnd"/>
      <w:r w:rsidR="00523AD4">
        <w:rPr>
          <w:rFonts w:asciiTheme="minorHAnsi" w:hAnsiTheme="minorHAnsi" w:cstheme="minorHAnsi"/>
          <w:sz w:val="22"/>
        </w:rPr>
        <w:t xml:space="preserve"> </w:t>
      </w:r>
    </w:p>
    <w:p w14:paraId="2D5ED8FE" w14:textId="6B9D868E"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Membership</w:t>
      </w:r>
      <w:r w:rsidR="0070648E">
        <w:rPr>
          <w:rFonts w:asciiTheme="minorHAnsi" w:hAnsiTheme="minorHAnsi" w:cstheme="minorHAnsi"/>
          <w:sz w:val="22"/>
        </w:rPr>
        <w:t>-</w:t>
      </w:r>
      <w:r w:rsidR="001342C2">
        <w:rPr>
          <w:rFonts w:asciiTheme="minorHAnsi" w:hAnsiTheme="minorHAnsi" w:cstheme="minorHAnsi"/>
          <w:sz w:val="22"/>
        </w:rPr>
        <w:t xml:space="preserve">Carlos Flores </w:t>
      </w:r>
    </w:p>
    <w:p w14:paraId="2AB754B4" w14:textId="0624BDED"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HMIS/CE/CC</w:t>
      </w:r>
      <w:r w:rsidR="00A82457">
        <w:rPr>
          <w:rFonts w:asciiTheme="minorHAnsi" w:hAnsiTheme="minorHAnsi" w:cstheme="minorHAnsi"/>
          <w:sz w:val="22"/>
        </w:rPr>
        <w:t xml:space="preserve">-Lucia Wilson </w:t>
      </w:r>
    </w:p>
    <w:p w14:paraId="56393B5B" w14:textId="11565996"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Strategic Planning</w:t>
      </w:r>
      <w:r w:rsidR="00A82457">
        <w:rPr>
          <w:rFonts w:asciiTheme="minorHAnsi" w:hAnsiTheme="minorHAnsi" w:cstheme="minorHAnsi"/>
          <w:sz w:val="22"/>
        </w:rPr>
        <w:t xml:space="preserve">-Michelle Smith </w:t>
      </w:r>
    </w:p>
    <w:p w14:paraId="6CA6F436" w14:textId="26031894"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Event Planning</w:t>
      </w:r>
      <w:r w:rsidR="00560C21">
        <w:rPr>
          <w:rFonts w:asciiTheme="minorHAnsi" w:hAnsiTheme="minorHAnsi" w:cstheme="minorHAnsi"/>
          <w:sz w:val="22"/>
        </w:rPr>
        <w:t xml:space="preserve">-Nadia Rangel </w:t>
      </w:r>
    </w:p>
    <w:p w14:paraId="5BF3B9DF" w14:textId="1655DF3B"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JEDI</w:t>
      </w:r>
      <w:r w:rsidR="002E23D9">
        <w:rPr>
          <w:rFonts w:asciiTheme="minorHAnsi" w:hAnsiTheme="minorHAnsi" w:cstheme="minorHAnsi"/>
          <w:sz w:val="22"/>
        </w:rPr>
        <w:t xml:space="preserve">-Cindy </w:t>
      </w:r>
      <w:proofErr w:type="spellStart"/>
      <w:r w:rsidR="002E23D9">
        <w:rPr>
          <w:rFonts w:asciiTheme="minorHAnsi" w:hAnsiTheme="minorHAnsi" w:cstheme="minorHAnsi"/>
          <w:sz w:val="22"/>
        </w:rPr>
        <w:t>Hookstra</w:t>
      </w:r>
      <w:proofErr w:type="spellEnd"/>
    </w:p>
    <w:p w14:paraId="302E7C66" w14:textId="5A49B98B" w:rsidR="00D470A3" w:rsidRPr="00924833" w:rsidRDefault="00D470A3" w:rsidP="00924833">
      <w:pPr>
        <w:pStyle w:val="ListParagraph"/>
        <w:numPr>
          <w:ilvl w:val="0"/>
          <w:numId w:val="23"/>
        </w:numPr>
        <w:rPr>
          <w:sz w:val="22"/>
        </w:rPr>
      </w:pPr>
      <w:r w:rsidRPr="00924833">
        <w:rPr>
          <w:rFonts w:asciiTheme="minorHAnsi" w:hAnsiTheme="minorHAnsi" w:cstheme="minorHAnsi"/>
          <w:sz w:val="22"/>
        </w:rPr>
        <w:t>PIT Count</w:t>
      </w:r>
      <w:r w:rsidR="00523AD4">
        <w:rPr>
          <w:sz w:val="22"/>
        </w:rPr>
        <w:t>-</w:t>
      </w:r>
      <w:r w:rsidR="002E23D9">
        <w:rPr>
          <w:rFonts w:asciiTheme="minorHAnsi" w:hAnsiTheme="minorHAnsi" w:cstheme="minorHAnsi"/>
          <w:sz w:val="22"/>
        </w:rPr>
        <w:t xml:space="preserve">Amber </w:t>
      </w:r>
      <w:r w:rsidR="002E1423">
        <w:rPr>
          <w:rFonts w:asciiTheme="minorHAnsi" w:hAnsiTheme="minorHAnsi" w:cstheme="minorHAnsi"/>
          <w:sz w:val="22"/>
        </w:rPr>
        <w:t>Herzog</w:t>
      </w:r>
    </w:p>
    <w:p w14:paraId="60BD17C8" w14:textId="77777777" w:rsidR="00D470A3" w:rsidRPr="003971C9" w:rsidRDefault="00D470A3" w:rsidP="00924833">
      <w:pPr>
        <w:ind w:left="-540"/>
        <w:rPr>
          <w:sz w:val="22"/>
        </w:rPr>
      </w:pPr>
    </w:p>
    <w:p w14:paraId="1B1F0D94" w14:textId="06107C81" w:rsidR="007B0323" w:rsidRPr="004F50F7" w:rsidRDefault="00532802" w:rsidP="005B5604">
      <w:pPr>
        <w:pStyle w:val="ListParagraph"/>
        <w:numPr>
          <w:ilvl w:val="0"/>
          <w:numId w:val="3"/>
        </w:numPr>
        <w:spacing w:after="120"/>
        <w:contextualSpacing w:val="0"/>
        <w:rPr>
          <w:rFonts w:asciiTheme="minorHAnsi" w:hAnsiTheme="minorHAnsi" w:cstheme="minorHAnsi"/>
          <w:sz w:val="22"/>
          <w:szCs w:val="22"/>
        </w:rPr>
      </w:pPr>
      <w:r w:rsidRPr="004F50F7">
        <w:rPr>
          <w:rFonts w:asciiTheme="minorHAnsi" w:hAnsiTheme="minorHAnsi" w:cstheme="minorHAnsi"/>
          <w:b/>
          <w:bCs/>
          <w:sz w:val="22"/>
          <w:szCs w:val="22"/>
        </w:rPr>
        <w:t>Agency Updates</w:t>
      </w:r>
    </w:p>
    <w:p w14:paraId="4CE76CDD" w14:textId="3E454865" w:rsidR="00AF5FEC" w:rsidRDefault="00BF2758" w:rsidP="00B93854">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Achieve</w:t>
      </w:r>
      <w:r w:rsidR="00E61A66">
        <w:rPr>
          <w:rFonts w:asciiTheme="minorHAnsi" w:hAnsiTheme="minorHAnsi" w:cstheme="minorHAnsi"/>
          <w:b/>
          <w:sz w:val="22"/>
          <w:szCs w:val="22"/>
        </w:rPr>
        <w:t xml:space="preserve">- </w:t>
      </w:r>
      <w:proofErr w:type="spellStart"/>
      <w:r w:rsidR="00494DA9" w:rsidRPr="00494DA9">
        <w:rPr>
          <w:rFonts w:asciiTheme="minorHAnsi" w:hAnsiTheme="minorHAnsi" w:cstheme="minorHAnsi"/>
          <w:sz w:val="22"/>
          <w:szCs w:val="22"/>
        </w:rPr>
        <w:t>Achieve's</w:t>
      </w:r>
      <w:proofErr w:type="spellEnd"/>
      <w:r w:rsidR="00494DA9" w:rsidRPr="00494DA9">
        <w:rPr>
          <w:rFonts w:asciiTheme="minorHAnsi" w:hAnsiTheme="minorHAnsi" w:cstheme="minorHAnsi"/>
          <w:sz w:val="22"/>
          <w:szCs w:val="22"/>
        </w:rPr>
        <w:t xml:space="preserve"> Housing Program is currently over capacity and not accepting new clients at this time. There’s no set timeframe for reopening. However, Behavioral Services is still accepting referrals for supportive services, case management, skills training, and employment services. Achieve also provides landscaping and janitorial services.</w:t>
      </w:r>
    </w:p>
    <w:p w14:paraId="5F7BCC0F" w14:textId="204E6EEE" w:rsidR="00424A32" w:rsidRDefault="005D2FB1" w:rsidP="00F419DA">
      <w:pPr>
        <w:pStyle w:val="NormalWeb"/>
        <w:ind w:left="720"/>
        <w:rPr>
          <w:rFonts w:ascii="Calibri" w:hAnsi="Calibri" w:cs="Calibri"/>
          <w:sz w:val="22"/>
          <w:szCs w:val="22"/>
        </w:rPr>
      </w:pPr>
      <w:r w:rsidRPr="00B348A7">
        <w:rPr>
          <w:rFonts w:asciiTheme="minorHAnsi" w:hAnsiTheme="minorHAnsi" w:cstheme="minorHAnsi"/>
          <w:b/>
          <w:sz w:val="22"/>
          <w:szCs w:val="22"/>
        </w:rPr>
        <w:t>City of Yuma –</w:t>
      </w:r>
      <w:r>
        <w:rPr>
          <w:rFonts w:asciiTheme="minorHAnsi" w:hAnsiTheme="minorHAnsi" w:cstheme="minorHAnsi"/>
          <w:b/>
          <w:sz w:val="22"/>
          <w:szCs w:val="22"/>
        </w:rPr>
        <w:t xml:space="preserve"> </w:t>
      </w:r>
      <w:r w:rsidR="00F419DA" w:rsidRPr="00F419DA">
        <w:rPr>
          <w:rFonts w:asciiTheme="minorHAnsi" w:hAnsiTheme="minorHAnsi" w:cstheme="minorHAnsi"/>
          <w:sz w:val="22"/>
          <w:szCs w:val="22"/>
        </w:rPr>
        <w:t>The City of Yuma is currently accepting applications for the CDBG and HOME grants, with a submission deadline of December 16th. These funds are used for affordable housing, public infrastructure improvements, and public services for low-income households. A flyer with more information is being distributed, and full details on the application process are available on the City of Yuma's website.</w:t>
      </w:r>
    </w:p>
    <w:p w14:paraId="479F7B31" w14:textId="529A1CCF" w:rsidR="00AA00CB" w:rsidRDefault="00424A32" w:rsidP="00AA00CB">
      <w:pPr>
        <w:pStyle w:val="NormalWeb"/>
        <w:ind w:left="720"/>
      </w:pPr>
      <w:r w:rsidRPr="00424A32">
        <w:rPr>
          <w:rFonts w:asciiTheme="minorHAnsi" w:hAnsiTheme="minorHAnsi" w:cstheme="minorHAnsi"/>
          <w:b/>
          <w:bCs/>
        </w:rPr>
        <w:t>TLCR</w:t>
      </w:r>
      <w:r>
        <w:rPr>
          <w:rFonts w:asciiTheme="minorHAnsi" w:hAnsiTheme="minorHAnsi" w:cstheme="minorHAnsi"/>
          <w:b/>
          <w:bCs/>
        </w:rPr>
        <w:t>-</w:t>
      </w:r>
      <w:r w:rsidR="00AA00CB" w:rsidRPr="00AA00CB">
        <w:t xml:space="preserve"> </w:t>
      </w:r>
      <w:r w:rsidR="00AA00CB" w:rsidRPr="00AA00CB">
        <w:rPr>
          <w:rFonts w:asciiTheme="minorHAnsi" w:hAnsiTheme="minorHAnsi" w:cstheme="minorHAnsi"/>
          <w:sz w:val="22"/>
          <w:szCs w:val="22"/>
        </w:rPr>
        <w:t>currently has 14 houses, 4 for females and 10 for males. While there is no availability at the moment, openings can change daily. The center is open Monday through Sunday, from 8:00 AM to 7:30 PM. There are various community events hosted at the center</w:t>
      </w:r>
      <w:r w:rsidR="0013504B">
        <w:rPr>
          <w:rFonts w:asciiTheme="minorHAnsi" w:hAnsiTheme="minorHAnsi" w:cstheme="minorHAnsi"/>
          <w:sz w:val="22"/>
          <w:szCs w:val="22"/>
        </w:rPr>
        <w:t xml:space="preserve"> open to the public</w:t>
      </w:r>
      <w:r w:rsidR="00AA00CB" w:rsidRPr="00AA00CB">
        <w:rPr>
          <w:rFonts w:asciiTheme="minorHAnsi" w:hAnsiTheme="minorHAnsi" w:cstheme="minorHAnsi"/>
          <w:sz w:val="22"/>
          <w:szCs w:val="22"/>
        </w:rPr>
        <w:t>, including a pizza party today at noon</w:t>
      </w:r>
      <w:r w:rsidR="0013504B">
        <w:rPr>
          <w:rFonts w:asciiTheme="minorHAnsi" w:hAnsiTheme="minorHAnsi" w:cstheme="minorHAnsi"/>
          <w:sz w:val="22"/>
          <w:szCs w:val="22"/>
        </w:rPr>
        <w:t xml:space="preserve">. </w:t>
      </w:r>
      <w:r w:rsidR="00AA00CB" w:rsidRPr="00AA00CB">
        <w:rPr>
          <w:rFonts w:asciiTheme="minorHAnsi" w:hAnsiTheme="minorHAnsi" w:cstheme="minorHAnsi"/>
          <w:sz w:val="22"/>
          <w:szCs w:val="22"/>
        </w:rPr>
        <w:t xml:space="preserve">The peer support training ends this Friday and will start again next Friday. </w:t>
      </w:r>
      <w:r w:rsidR="0013504B">
        <w:rPr>
          <w:rFonts w:asciiTheme="minorHAnsi" w:hAnsiTheme="minorHAnsi" w:cstheme="minorHAnsi"/>
          <w:sz w:val="22"/>
          <w:szCs w:val="22"/>
        </w:rPr>
        <w:t>Donuts</w:t>
      </w:r>
      <w:r w:rsidR="00AA00CB" w:rsidRPr="00AA00CB">
        <w:rPr>
          <w:rFonts w:asciiTheme="minorHAnsi" w:hAnsiTheme="minorHAnsi" w:cstheme="minorHAnsi"/>
          <w:sz w:val="22"/>
          <w:szCs w:val="22"/>
        </w:rPr>
        <w:t xml:space="preserve"> and coffee are provided for staff every 1st Wednesday of the month. For any questions, please email Carlos.</w:t>
      </w:r>
    </w:p>
    <w:p w14:paraId="121A36AC" w14:textId="2F8B7D1D" w:rsidR="0000500D" w:rsidRPr="0000500D" w:rsidRDefault="0028521E" w:rsidP="0000500D">
      <w:pPr>
        <w:pStyle w:val="ListParagraph"/>
        <w:rPr>
          <w:rFonts w:ascii="Calibri" w:hAnsi="Calibri" w:cs="Calibri"/>
          <w:b/>
          <w:bCs/>
          <w:sz w:val="22"/>
          <w:szCs w:val="22"/>
        </w:rPr>
      </w:pPr>
      <w:r w:rsidRPr="0028521E">
        <w:rPr>
          <w:rFonts w:ascii="Calibri" w:hAnsi="Calibri" w:cs="Calibri"/>
          <w:b/>
          <w:bCs/>
          <w:sz w:val="22"/>
          <w:szCs w:val="22"/>
        </w:rPr>
        <w:t>YRMC Behavioral Health-</w:t>
      </w:r>
      <w:r w:rsidR="0000500D" w:rsidRPr="0000500D">
        <w:t xml:space="preserve"> </w:t>
      </w:r>
      <w:r w:rsidR="0000500D" w:rsidRPr="0000500D">
        <w:rPr>
          <w:rFonts w:ascii="Calibri" w:hAnsi="Calibri" w:cs="Calibri"/>
          <w:sz w:val="22"/>
          <w:szCs w:val="22"/>
        </w:rPr>
        <w:t>YRMC Behavioral Health currently has beds available for inpatient patients. We understand there can be stigma surrounding inpatient mental health facilities, so if anyone would like to tour the unit, please reach out. There is a waitlist for the IOP (Intensive Outpatient Program) and a 2-</w:t>
      </w:r>
      <w:proofErr w:type="gramStart"/>
      <w:r w:rsidR="0000500D" w:rsidRPr="0000500D">
        <w:rPr>
          <w:rFonts w:ascii="Calibri" w:hAnsi="Calibri" w:cs="Calibri"/>
          <w:sz w:val="22"/>
          <w:szCs w:val="22"/>
        </w:rPr>
        <w:t>3 month</w:t>
      </w:r>
      <w:proofErr w:type="gramEnd"/>
      <w:r w:rsidR="0000500D" w:rsidRPr="0000500D">
        <w:rPr>
          <w:rFonts w:ascii="Calibri" w:hAnsi="Calibri" w:cs="Calibri"/>
          <w:sz w:val="22"/>
          <w:szCs w:val="22"/>
        </w:rPr>
        <w:t xml:space="preserve"> waitlist for mental health checks. YRMC Behavioral Health is open 24/7, and no prior authorization is required for either outpatient or inpatient services. For any questions, please contact Jordin.</w:t>
      </w:r>
    </w:p>
    <w:p w14:paraId="40D99561" w14:textId="12B0151E" w:rsidR="00424A32" w:rsidRDefault="00424A32" w:rsidP="00ED52E4">
      <w:pPr>
        <w:pStyle w:val="ListParagraph"/>
        <w:rPr>
          <w:rFonts w:ascii="Calibri" w:hAnsi="Calibri" w:cs="Calibri"/>
          <w:b/>
          <w:bCs/>
          <w:sz w:val="22"/>
          <w:szCs w:val="22"/>
        </w:rPr>
      </w:pPr>
    </w:p>
    <w:p w14:paraId="2E5AEEC9" w14:textId="5484D7E6" w:rsidR="00D5482C" w:rsidRDefault="00D5482C" w:rsidP="002A4953">
      <w:pPr>
        <w:pStyle w:val="ListParagraph"/>
        <w:rPr>
          <w:rFonts w:asciiTheme="minorHAnsi" w:hAnsiTheme="minorHAnsi" w:cstheme="minorHAnsi"/>
          <w:sz w:val="22"/>
          <w:szCs w:val="22"/>
        </w:rPr>
      </w:pPr>
      <w:r w:rsidRPr="00D5482C">
        <w:rPr>
          <w:rFonts w:ascii="Calibri" w:hAnsi="Calibri" w:cs="Calibri"/>
          <w:b/>
          <w:bCs/>
          <w:sz w:val="22"/>
          <w:szCs w:val="22"/>
        </w:rPr>
        <w:t xml:space="preserve">School </w:t>
      </w:r>
      <w:r w:rsidR="00FA0DB2" w:rsidRPr="00D5482C">
        <w:rPr>
          <w:rFonts w:ascii="Calibri" w:hAnsi="Calibri" w:cs="Calibri"/>
          <w:b/>
          <w:bCs/>
          <w:sz w:val="22"/>
          <w:szCs w:val="22"/>
        </w:rPr>
        <w:t>District</w:t>
      </w:r>
      <w:r w:rsidR="00FA0DB2">
        <w:rPr>
          <w:rFonts w:ascii="Calibri" w:hAnsi="Calibri" w:cs="Calibri"/>
          <w:sz w:val="22"/>
          <w:szCs w:val="22"/>
        </w:rPr>
        <w:t xml:space="preserve">- </w:t>
      </w:r>
      <w:r w:rsidRPr="00D5482C">
        <w:rPr>
          <w:rFonts w:asciiTheme="minorHAnsi" w:hAnsiTheme="minorHAnsi" w:cstheme="minorHAnsi"/>
          <w:sz w:val="22"/>
          <w:szCs w:val="22"/>
        </w:rPr>
        <w:t>The school district is actively supporting students experiencing homelessness. We have identified 29 students in need of assistance, some of whom are part of families. The district is working to provide resources and support to help these students succeed.</w:t>
      </w:r>
    </w:p>
    <w:p w14:paraId="5CDB0803" w14:textId="77777777" w:rsidR="002A4953" w:rsidRDefault="002A4953" w:rsidP="002A4953">
      <w:pPr>
        <w:pStyle w:val="ListParagraph"/>
      </w:pPr>
    </w:p>
    <w:p w14:paraId="7FE600D5" w14:textId="07D7B0EF" w:rsidR="002A4953" w:rsidRPr="006F7B60" w:rsidRDefault="002A4953" w:rsidP="002A4953">
      <w:pPr>
        <w:pStyle w:val="ListParagraph"/>
        <w:rPr>
          <w:rFonts w:asciiTheme="minorHAnsi" w:hAnsiTheme="minorHAnsi" w:cstheme="minorHAnsi"/>
          <w:sz w:val="22"/>
          <w:szCs w:val="22"/>
        </w:rPr>
      </w:pPr>
      <w:r w:rsidRPr="002A4953">
        <w:rPr>
          <w:rFonts w:asciiTheme="minorHAnsi" w:hAnsiTheme="minorHAnsi" w:cstheme="minorHAnsi"/>
          <w:b/>
          <w:bCs/>
          <w:sz w:val="22"/>
          <w:szCs w:val="22"/>
        </w:rPr>
        <w:t xml:space="preserve">Adult Protective Services- </w:t>
      </w:r>
      <w:r w:rsidR="006F7B60" w:rsidRPr="006F7B60">
        <w:rPr>
          <w:rFonts w:asciiTheme="minorHAnsi" w:hAnsiTheme="minorHAnsi" w:cstheme="minorHAnsi"/>
          <w:sz w:val="22"/>
          <w:szCs w:val="22"/>
        </w:rPr>
        <w:t>Adult Protective Services is dedicated to helping vulnerable adults, including those with dementia or who lack family support, access the resources they need. We assist individuals who may not be aware of the services available to them and work to ensure they receive the assistance they are entitled to. Our services cover both Yuma and La Paz counties, areas with significant homeless populations, which can make our work more challenging. We are here to connect these individuals with the support they deserve.</w:t>
      </w:r>
    </w:p>
    <w:p w14:paraId="6EE4211D" w14:textId="77777777" w:rsidR="00D5482C" w:rsidRDefault="00D5482C" w:rsidP="00ED52E4">
      <w:pPr>
        <w:pStyle w:val="ListParagraph"/>
        <w:rPr>
          <w:rFonts w:ascii="Calibri" w:hAnsi="Calibri" w:cs="Calibri"/>
          <w:sz w:val="22"/>
          <w:szCs w:val="22"/>
        </w:rPr>
      </w:pPr>
    </w:p>
    <w:p w14:paraId="461983D5" w14:textId="0878B2B8" w:rsidR="006F7B60" w:rsidRDefault="00177107" w:rsidP="00ED52E4">
      <w:pPr>
        <w:pStyle w:val="ListParagraph"/>
        <w:rPr>
          <w:rFonts w:ascii="Calibri" w:hAnsi="Calibri" w:cs="Calibri"/>
          <w:sz w:val="22"/>
          <w:szCs w:val="22"/>
        </w:rPr>
      </w:pPr>
      <w:r w:rsidRPr="00177107">
        <w:rPr>
          <w:rFonts w:ascii="Calibri" w:hAnsi="Calibri" w:cs="Calibri"/>
          <w:b/>
          <w:bCs/>
          <w:sz w:val="22"/>
          <w:szCs w:val="22"/>
        </w:rPr>
        <w:lastRenderedPageBreak/>
        <w:t>Safe House</w:t>
      </w:r>
      <w:r>
        <w:rPr>
          <w:rFonts w:ascii="Calibri" w:hAnsi="Calibri" w:cs="Calibri"/>
          <w:b/>
          <w:bCs/>
          <w:sz w:val="22"/>
          <w:szCs w:val="22"/>
        </w:rPr>
        <w:t>-</w:t>
      </w:r>
      <w:r w:rsidRPr="00177107">
        <w:rPr>
          <w:rFonts w:ascii="Calibri" w:hAnsi="Calibri" w:cs="Calibri"/>
          <w:sz w:val="22"/>
          <w:szCs w:val="22"/>
        </w:rPr>
        <w:t xml:space="preserve"> is currently at capacity, but availability can change on a daily basis. We continue to offer community outreach services, meaning individuals do not need to be in shelter to receive advocacy or support. However, they must be experiencing domestic violence to qualify for these services. Our program that previously assisted with eviction prevention and utility support has exhausted its funding; the last individuals were helped last month. We are working to extend this program, but we have not yet received approval or updates. I am happy to attend meetings and learn about additional resources available in the community.</w:t>
      </w:r>
    </w:p>
    <w:p w14:paraId="00D9A7A8" w14:textId="77777777" w:rsidR="00177107" w:rsidRDefault="00177107" w:rsidP="00ED52E4">
      <w:pPr>
        <w:pStyle w:val="ListParagraph"/>
        <w:rPr>
          <w:rFonts w:ascii="Calibri" w:hAnsi="Calibri" w:cs="Calibri"/>
          <w:sz w:val="22"/>
          <w:szCs w:val="22"/>
        </w:rPr>
      </w:pPr>
    </w:p>
    <w:p w14:paraId="0DA7B101" w14:textId="37BB3A49" w:rsidR="00177107" w:rsidRDefault="002C1EB8" w:rsidP="00ED52E4">
      <w:pPr>
        <w:pStyle w:val="ListParagraph"/>
        <w:rPr>
          <w:rFonts w:ascii="Calibri" w:hAnsi="Calibri" w:cs="Calibri"/>
          <w:sz w:val="22"/>
          <w:szCs w:val="22"/>
        </w:rPr>
      </w:pPr>
      <w:r w:rsidRPr="002C1EB8">
        <w:rPr>
          <w:rFonts w:ascii="Calibri" w:hAnsi="Calibri" w:cs="Calibri"/>
          <w:b/>
          <w:bCs/>
          <w:sz w:val="22"/>
          <w:szCs w:val="22"/>
        </w:rPr>
        <w:t>Crossroads Mission</w:t>
      </w:r>
      <w:r w:rsidR="009E2CA4">
        <w:rPr>
          <w:rFonts w:ascii="Calibri" w:hAnsi="Calibri" w:cs="Calibri"/>
          <w:sz w:val="22"/>
          <w:szCs w:val="22"/>
        </w:rPr>
        <w:t xml:space="preserve">- </w:t>
      </w:r>
      <w:r w:rsidRPr="002C1EB8">
        <w:rPr>
          <w:rFonts w:ascii="Calibri" w:hAnsi="Calibri" w:cs="Calibri"/>
          <w:sz w:val="22"/>
          <w:szCs w:val="22"/>
        </w:rPr>
        <w:t>currently has 10 beds available in the family shelter, 8 in the men's shelter, and 3 in the dorm. We are hosting a 3-day Thanksgiving event</w:t>
      </w:r>
      <w:r w:rsidR="009E2CA4">
        <w:rPr>
          <w:rFonts w:ascii="Calibri" w:hAnsi="Calibri" w:cs="Calibri"/>
          <w:sz w:val="22"/>
          <w:szCs w:val="22"/>
        </w:rPr>
        <w:t xml:space="preserve"> (November 26,27,28</w:t>
      </w:r>
      <w:proofErr w:type="gramStart"/>
      <w:r w:rsidR="001E7765">
        <w:rPr>
          <w:rFonts w:ascii="Calibri" w:hAnsi="Calibri" w:cs="Calibri"/>
          <w:sz w:val="22"/>
          <w:szCs w:val="22"/>
        </w:rPr>
        <w:t xml:space="preserve">) </w:t>
      </w:r>
      <w:r w:rsidRPr="002C1EB8">
        <w:rPr>
          <w:rFonts w:ascii="Calibri" w:hAnsi="Calibri" w:cs="Calibri"/>
          <w:sz w:val="22"/>
          <w:szCs w:val="22"/>
        </w:rPr>
        <w:t xml:space="preserve"> and</w:t>
      </w:r>
      <w:proofErr w:type="gramEnd"/>
      <w:r w:rsidRPr="002C1EB8">
        <w:rPr>
          <w:rFonts w:ascii="Calibri" w:hAnsi="Calibri" w:cs="Calibri"/>
          <w:sz w:val="22"/>
          <w:szCs w:val="22"/>
        </w:rPr>
        <w:t xml:space="preserve"> a </w:t>
      </w:r>
      <w:r w:rsidR="001E7765">
        <w:rPr>
          <w:rFonts w:ascii="Calibri" w:hAnsi="Calibri" w:cs="Calibri"/>
          <w:sz w:val="22"/>
          <w:szCs w:val="22"/>
        </w:rPr>
        <w:t>3</w:t>
      </w:r>
      <w:r w:rsidRPr="002C1EB8">
        <w:rPr>
          <w:rFonts w:ascii="Calibri" w:hAnsi="Calibri" w:cs="Calibri"/>
          <w:sz w:val="22"/>
          <w:szCs w:val="22"/>
        </w:rPr>
        <w:t>-day Christmas event</w:t>
      </w:r>
      <w:r w:rsidR="001E7765">
        <w:rPr>
          <w:rFonts w:ascii="Calibri" w:hAnsi="Calibri" w:cs="Calibri"/>
          <w:sz w:val="22"/>
          <w:szCs w:val="22"/>
        </w:rPr>
        <w:t xml:space="preserve"> (December 23,24,25)</w:t>
      </w:r>
      <w:r w:rsidRPr="002C1EB8">
        <w:rPr>
          <w:rFonts w:ascii="Calibri" w:hAnsi="Calibri" w:cs="Calibri"/>
          <w:sz w:val="22"/>
          <w:szCs w:val="22"/>
        </w:rPr>
        <w:t xml:space="preserve"> During these events, if individuals experiencing homelessness do not have transportation, we provide meals and deliver food to them.</w:t>
      </w:r>
      <w:r w:rsidR="000E235E" w:rsidRPr="000E235E">
        <w:t xml:space="preserve"> </w:t>
      </w:r>
      <w:r w:rsidR="000E235E" w:rsidRPr="000E235E">
        <w:rPr>
          <w:rFonts w:ascii="Calibri" w:hAnsi="Calibri" w:cs="Calibri"/>
          <w:sz w:val="22"/>
          <w:szCs w:val="22"/>
        </w:rPr>
        <w:t>We will also be accepting volunteers for these events. If you know anyone who is homebound, please contact the mission with their name and address so they can be added to the list and receive meals.</w:t>
      </w:r>
    </w:p>
    <w:p w14:paraId="7ECA52E6" w14:textId="77777777" w:rsidR="00C747E0" w:rsidRDefault="00C747E0" w:rsidP="00ED52E4">
      <w:pPr>
        <w:pStyle w:val="ListParagraph"/>
        <w:rPr>
          <w:rFonts w:ascii="Calibri" w:hAnsi="Calibri" w:cs="Calibri"/>
          <w:sz w:val="22"/>
          <w:szCs w:val="22"/>
        </w:rPr>
      </w:pPr>
    </w:p>
    <w:p w14:paraId="1CC39550" w14:textId="32DB3E9C" w:rsidR="00683BCC" w:rsidRDefault="00C747E0" w:rsidP="00ED52E4">
      <w:pPr>
        <w:pStyle w:val="ListParagraph"/>
        <w:rPr>
          <w:rFonts w:ascii="Calibri" w:hAnsi="Calibri" w:cs="Calibri"/>
          <w:sz w:val="22"/>
          <w:szCs w:val="22"/>
        </w:rPr>
      </w:pPr>
      <w:r w:rsidRPr="00C747E0">
        <w:rPr>
          <w:rFonts w:ascii="Calibri" w:hAnsi="Calibri" w:cs="Calibri"/>
          <w:b/>
          <w:bCs/>
          <w:sz w:val="22"/>
          <w:szCs w:val="22"/>
        </w:rPr>
        <w:t>Hansen House</w:t>
      </w:r>
      <w:r>
        <w:rPr>
          <w:rFonts w:ascii="Calibri" w:hAnsi="Calibri" w:cs="Calibri"/>
          <w:b/>
          <w:bCs/>
          <w:sz w:val="22"/>
          <w:szCs w:val="22"/>
        </w:rPr>
        <w:t>-</w:t>
      </w:r>
      <w:r w:rsidRPr="00C747E0">
        <w:rPr>
          <w:rFonts w:ascii="Calibri" w:hAnsi="Calibri" w:cs="Calibri"/>
          <w:sz w:val="22"/>
          <w:szCs w:val="22"/>
        </w:rPr>
        <w:t xml:space="preserve"> offers a hospice program for individuals who are sick and experiencing homelessness. If you have someone who qualifies, please call, and they will assist with the intake process. There is usually a bed available for those in need.</w:t>
      </w:r>
    </w:p>
    <w:p w14:paraId="3D2DB64B" w14:textId="77777777" w:rsidR="00B90DA1" w:rsidRDefault="00B90DA1" w:rsidP="00ED52E4">
      <w:pPr>
        <w:pStyle w:val="ListParagraph"/>
        <w:rPr>
          <w:rFonts w:ascii="Calibri" w:hAnsi="Calibri" w:cs="Calibri"/>
          <w:sz w:val="22"/>
          <w:szCs w:val="22"/>
        </w:rPr>
      </w:pPr>
    </w:p>
    <w:p w14:paraId="46BB5F69" w14:textId="694977A8" w:rsidR="00683BCC" w:rsidRDefault="00B90DA1" w:rsidP="00B90DA1">
      <w:pPr>
        <w:pStyle w:val="ListParagraph"/>
        <w:rPr>
          <w:rFonts w:ascii="Calibri" w:hAnsi="Calibri" w:cs="Calibri"/>
          <w:sz w:val="22"/>
          <w:szCs w:val="22"/>
        </w:rPr>
      </w:pPr>
      <w:r w:rsidRPr="00B90DA1">
        <w:rPr>
          <w:rFonts w:ascii="Calibri" w:hAnsi="Calibri" w:cs="Calibri"/>
          <w:b/>
          <w:bCs/>
          <w:sz w:val="22"/>
          <w:szCs w:val="22"/>
        </w:rPr>
        <w:t>The Salvation Army</w:t>
      </w:r>
      <w:r>
        <w:rPr>
          <w:rFonts w:ascii="Calibri" w:hAnsi="Calibri" w:cs="Calibri"/>
          <w:b/>
          <w:bCs/>
          <w:sz w:val="22"/>
          <w:szCs w:val="22"/>
        </w:rPr>
        <w:t>-</w:t>
      </w:r>
      <w:r w:rsidRPr="00B90DA1">
        <w:rPr>
          <w:rFonts w:ascii="Calibri" w:hAnsi="Calibri" w:cs="Calibri"/>
          <w:sz w:val="22"/>
          <w:szCs w:val="22"/>
        </w:rPr>
        <w:t xml:space="preserve"> has a few updates to share. We are nearing the end of our rental assistance program, which helped individuals facing short-term crises such as medical bills or unemployment. However, utility assistance is still available for short-term needs.</w:t>
      </w:r>
      <w:r>
        <w:rPr>
          <w:rFonts w:ascii="Calibri" w:hAnsi="Calibri" w:cs="Calibri"/>
          <w:sz w:val="22"/>
          <w:szCs w:val="22"/>
        </w:rPr>
        <w:t xml:space="preserve"> </w:t>
      </w:r>
      <w:r w:rsidRPr="00B90DA1">
        <w:rPr>
          <w:rFonts w:ascii="Calibri" w:hAnsi="Calibri" w:cs="Calibri"/>
          <w:sz w:val="22"/>
          <w:szCs w:val="22"/>
        </w:rPr>
        <w:t>We also have a new ministry aide, Mickey, who will be attending the next meeting. He is currently completing his orientation and training. Mickey goes out Monday through Friday to work with individuals living on the streets, providing meals and resources.</w:t>
      </w:r>
      <w:r>
        <w:rPr>
          <w:rFonts w:ascii="Calibri" w:hAnsi="Calibri" w:cs="Calibri"/>
          <w:sz w:val="22"/>
          <w:szCs w:val="22"/>
        </w:rPr>
        <w:t xml:space="preserve"> </w:t>
      </w:r>
      <w:r w:rsidRPr="00B90DA1">
        <w:rPr>
          <w:rFonts w:ascii="Calibri" w:hAnsi="Calibri" w:cs="Calibri"/>
          <w:sz w:val="22"/>
          <w:szCs w:val="22"/>
        </w:rPr>
        <w:t>Additionally, we will be hosting a community Thanksgiving event in San Luis. While the location is not yet confirmed, more information will be provided soon, and the event will be open to the public.</w:t>
      </w:r>
    </w:p>
    <w:p w14:paraId="2B24D312" w14:textId="77777777" w:rsidR="009E2CA4" w:rsidRDefault="009E2CA4" w:rsidP="00ED52E4">
      <w:pPr>
        <w:pStyle w:val="ListParagraph"/>
        <w:rPr>
          <w:rFonts w:ascii="Calibri" w:hAnsi="Calibri" w:cs="Calibri"/>
          <w:sz w:val="22"/>
          <w:szCs w:val="22"/>
        </w:rPr>
      </w:pPr>
    </w:p>
    <w:p w14:paraId="3E53D567" w14:textId="593014A7" w:rsidR="007741C5" w:rsidRDefault="007741C5" w:rsidP="007741C5">
      <w:pPr>
        <w:pStyle w:val="ListParagraph"/>
        <w:rPr>
          <w:rFonts w:ascii="Calibri" w:hAnsi="Calibri" w:cs="Calibri"/>
          <w:sz w:val="22"/>
          <w:szCs w:val="22"/>
        </w:rPr>
      </w:pPr>
      <w:r w:rsidRPr="007741C5">
        <w:rPr>
          <w:rFonts w:ascii="Calibri" w:hAnsi="Calibri" w:cs="Calibri"/>
          <w:b/>
          <w:bCs/>
          <w:sz w:val="22"/>
          <w:szCs w:val="22"/>
        </w:rPr>
        <w:t>Yuma High School</w:t>
      </w:r>
      <w:r>
        <w:rPr>
          <w:rFonts w:ascii="Calibri" w:hAnsi="Calibri" w:cs="Calibri"/>
          <w:b/>
          <w:bCs/>
          <w:sz w:val="22"/>
          <w:szCs w:val="22"/>
        </w:rPr>
        <w:t xml:space="preserve">- </w:t>
      </w:r>
      <w:r w:rsidRPr="007741C5">
        <w:rPr>
          <w:rFonts w:ascii="Calibri" w:hAnsi="Calibri" w:cs="Calibri"/>
          <w:sz w:val="22"/>
          <w:szCs w:val="22"/>
        </w:rPr>
        <w:t>along with other schools in the district, has a care closet on each campus to support students in need. On average, 35 students are identified as homeless. However, funding for homeless students has been reduced. Previously, students received around $160 for academic supplies, but this has now been cut to $60 per student.</w:t>
      </w:r>
      <w:r>
        <w:rPr>
          <w:rFonts w:ascii="Calibri" w:hAnsi="Calibri" w:cs="Calibri"/>
          <w:sz w:val="22"/>
          <w:szCs w:val="22"/>
        </w:rPr>
        <w:t xml:space="preserve"> </w:t>
      </w:r>
      <w:r w:rsidRPr="007741C5">
        <w:rPr>
          <w:rFonts w:ascii="Calibri" w:hAnsi="Calibri" w:cs="Calibri"/>
          <w:sz w:val="22"/>
          <w:szCs w:val="22"/>
        </w:rPr>
        <w:t>The care closet is currently accepting gently used or new items, including formal wear, athletic clothing, and personal hygiene products, to help support these students.</w:t>
      </w:r>
    </w:p>
    <w:p w14:paraId="02F0BAC1" w14:textId="77777777" w:rsidR="00DE39DB" w:rsidRDefault="00DE39DB" w:rsidP="007741C5">
      <w:pPr>
        <w:pStyle w:val="ListParagraph"/>
        <w:rPr>
          <w:rFonts w:ascii="Calibri" w:hAnsi="Calibri" w:cs="Calibri"/>
          <w:sz w:val="22"/>
          <w:szCs w:val="22"/>
        </w:rPr>
      </w:pPr>
    </w:p>
    <w:p w14:paraId="7358D4BC" w14:textId="337354E5" w:rsidR="00DE39DB" w:rsidRPr="007741C5" w:rsidRDefault="008564D7" w:rsidP="008564D7">
      <w:pPr>
        <w:pStyle w:val="ListParagraph"/>
        <w:rPr>
          <w:rFonts w:ascii="Calibri" w:hAnsi="Calibri" w:cs="Calibri"/>
          <w:sz w:val="22"/>
          <w:szCs w:val="22"/>
        </w:rPr>
      </w:pPr>
      <w:r w:rsidRPr="008564D7">
        <w:rPr>
          <w:rFonts w:ascii="Calibri" w:hAnsi="Calibri" w:cs="Calibri"/>
          <w:b/>
          <w:bCs/>
          <w:sz w:val="22"/>
          <w:szCs w:val="22"/>
        </w:rPr>
        <w:t>Crane School District</w:t>
      </w:r>
      <w:r>
        <w:rPr>
          <w:rFonts w:ascii="Calibri" w:hAnsi="Calibri" w:cs="Calibri"/>
          <w:sz w:val="22"/>
          <w:szCs w:val="22"/>
        </w:rPr>
        <w:t xml:space="preserve">- </w:t>
      </w:r>
      <w:r w:rsidRPr="008564D7">
        <w:rPr>
          <w:rFonts w:ascii="Calibri" w:hAnsi="Calibri" w:cs="Calibri"/>
          <w:sz w:val="22"/>
          <w:szCs w:val="22"/>
        </w:rPr>
        <w:t>The McKinney-Vento Act is a federal law that provides academic support for homeless students, ensuring they have access to education and the resources they need to succeed. For many of these students, school can be a place of safety and stability</w:t>
      </w:r>
      <w:r>
        <w:rPr>
          <w:rFonts w:ascii="Calibri" w:hAnsi="Calibri" w:cs="Calibri"/>
          <w:sz w:val="22"/>
          <w:szCs w:val="22"/>
        </w:rPr>
        <w:t xml:space="preserve">. </w:t>
      </w:r>
      <w:r w:rsidRPr="008564D7">
        <w:rPr>
          <w:rFonts w:ascii="Calibri" w:hAnsi="Calibri" w:cs="Calibri"/>
          <w:sz w:val="22"/>
          <w:szCs w:val="22"/>
        </w:rPr>
        <w:t>In the Crane School District, we support students who are living in motels, cars, shelters, or temporarily with other families due to factors such as eviction, domestic violence, or parental criminal issues. Our role is to provide essential resources, including food, hygiene items, and transportation.</w:t>
      </w:r>
      <w:r>
        <w:rPr>
          <w:rFonts w:ascii="Calibri" w:hAnsi="Calibri" w:cs="Calibri"/>
          <w:sz w:val="22"/>
          <w:szCs w:val="22"/>
        </w:rPr>
        <w:t xml:space="preserve"> </w:t>
      </w:r>
      <w:r w:rsidRPr="008564D7">
        <w:rPr>
          <w:rFonts w:ascii="Calibri" w:hAnsi="Calibri" w:cs="Calibri"/>
          <w:sz w:val="22"/>
          <w:szCs w:val="22"/>
        </w:rPr>
        <w:t>We also work with other school districts to help these students remain enrolled at the same school, even if their living situation changes. Frequent moves can disrupt their education, so we strive to minimize the impact of this instability and ensure continuity in their learning. This is the core purpose of the McKinney-Vento program, and it’s what we are committed to doing for these students.</w:t>
      </w:r>
    </w:p>
    <w:p w14:paraId="312E944E" w14:textId="77777777" w:rsidR="007741C5" w:rsidRDefault="007741C5" w:rsidP="007741C5">
      <w:pPr>
        <w:pStyle w:val="ListParagraph"/>
        <w:rPr>
          <w:rFonts w:ascii="Calibri" w:hAnsi="Calibri" w:cs="Calibri"/>
          <w:sz w:val="22"/>
          <w:szCs w:val="22"/>
        </w:rPr>
      </w:pPr>
    </w:p>
    <w:p w14:paraId="384249AA" w14:textId="5E5EC85C" w:rsidR="0018584E" w:rsidRDefault="0018584E" w:rsidP="007741C5">
      <w:pPr>
        <w:pStyle w:val="ListParagraph"/>
        <w:rPr>
          <w:rFonts w:ascii="Calibri" w:hAnsi="Calibri" w:cs="Calibri"/>
          <w:sz w:val="22"/>
          <w:szCs w:val="22"/>
        </w:rPr>
      </w:pPr>
      <w:r w:rsidRPr="0018584E">
        <w:rPr>
          <w:rFonts w:ascii="Calibri" w:hAnsi="Calibri" w:cs="Calibri"/>
          <w:b/>
          <w:bCs/>
          <w:sz w:val="22"/>
          <w:szCs w:val="22"/>
        </w:rPr>
        <w:t>Sierra Vista Ministry-</w:t>
      </w:r>
      <w:r w:rsidRPr="0018584E">
        <w:rPr>
          <w:rFonts w:ascii="Calibri" w:hAnsi="Calibri" w:cs="Calibri"/>
          <w:sz w:val="22"/>
          <w:szCs w:val="22"/>
        </w:rPr>
        <w:t xml:space="preserve"> serves the community by providing meals and support to those in need. Recently, we made around 400 sandwiches and are now preparing to provide Thanksgiving meals for four families.</w:t>
      </w:r>
    </w:p>
    <w:p w14:paraId="0272A2DF" w14:textId="77777777" w:rsidR="00584919" w:rsidRDefault="00584919" w:rsidP="007741C5">
      <w:pPr>
        <w:pStyle w:val="ListParagraph"/>
        <w:rPr>
          <w:rFonts w:ascii="Calibri" w:hAnsi="Calibri" w:cs="Calibri"/>
          <w:sz w:val="22"/>
          <w:szCs w:val="22"/>
        </w:rPr>
      </w:pPr>
    </w:p>
    <w:p w14:paraId="3D743628" w14:textId="77777777" w:rsidR="00584919" w:rsidRPr="009D353B" w:rsidRDefault="00584919" w:rsidP="007741C5">
      <w:pPr>
        <w:pStyle w:val="ListParagraph"/>
        <w:rPr>
          <w:rFonts w:ascii="Calibri" w:hAnsi="Calibri" w:cs="Calibri"/>
        </w:rPr>
      </w:pPr>
    </w:p>
    <w:p w14:paraId="0BF2E556" w14:textId="50D0625E" w:rsidR="00584919" w:rsidRPr="009D353B" w:rsidRDefault="00766EE2" w:rsidP="00766EE2">
      <w:pPr>
        <w:pStyle w:val="ListParagraph"/>
        <w:rPr>
          <w:rFonts w:ascii="Calibri" w:hAnsi="Calibri" w:cs="Calibri"/>
          <w:sz w:val="22"/>
          <w:szCs w:val="22"/>
        </w:rPr>
      </w:pPr>
      <w:r w:rsidRPr="009D353B">
        <w:rPr>
          <w:rFonts w:ascii="Calibri" w:hAnsi="Calibri" w:cs="Calibri"/>
          <w:b/>
          <w:bCs/>
          <w:sz w:val="22"/>
          <w:szCs w:val="22"/>
        </w:rPr>
        <w:t>First Christian Church-</w:t>
      </w:r>
      <w:r w:rsidRPr="009D353B">
        <w:rPr>
          <w:rFonts w:ascii="Calibri" w:hAnsi="Calibri" w:cs="Calibri"/>
          <w:sz w:val="22"/>
          <w:szCs w:val="22"/>
        </w:rPr>
        <w:t xml:space="preserve"> started the street ministry about six years ago, providing meals and services to the homeless, mostly at the old library. Unfortunately, many of the people we encounter struggle with drug and alcohol abuse and often choose to live on the streets, but continue to offer help and are always encouraged by the success stories we see. </w:t>
      </w:r>
      <w:r w:rsidR="009D353B" w:rsidRPr="009D353B">
        <w:rPr>
          <w:rFonts w:ascii="Calibri" w:hAnsi="Calibri" w:cs="Calibri"/>
          <w:sz w:val="22"/>
          <w:szCs w:val="22"/>
        </w:rPr>
        <w:t>C</w:t>
      </w:r>
      <w:r w:rsidRPr="009D353B">
        <w:rPr>
          <w:rFonts w:ascii="Calibri" w:hAnsi="Calibri" w:cs="Calibri"/>
          <w:sz w:val="22"/>
          <w:szCs w:val="22"/>
        </w:rPr>
        <w:t>urrently in the process of getting a trailer so we can store more supplies and expand our outreach. We provide food, sanitary supplies, socks, and other essentials, which we receive from donations. If anyone has resources they'd like to donate, please let me know, and I can distribute them. We food packs to kids in education. If you know of any children who could benefit, just get in touch with us, and we’ll connect with their school counselor so you can pick up the packs directly from the school.</w:t>
      </w:r>
    </w:p>
    <w:p w14:paraId="52478F71" w14:textId="77777777" w:rsidR="00584919" w:rsidRPr="0018584E" w:rsidRDefault="00584919" w:rsidP="007741C5">
      <w:pPr>
        <w:pStyle w:val="ListParagraph"/>
        <w:rPr>
          <w:rFonts w:ascii="Calibri" w:hAnsi="Calibri" w:cs="Calibri"/>
          <w:sz w:val="20"/>
          <w:szCs w:val="20"/>
        </w:rPr>
      </w:pPr>
    </w:p>
    <w:p w14:paraId="62FC3D8A" w14:textId="58755EB5" w:rsidR="007741C5" w:rsidRDefault="0099118E" w:rsidP="0099118E">
      <w:pPr>
        <w:pStyle w:val="ListParagraph"/>
        <w:rPr>
          <w:rFonts w:ascii="Calibri" w:hAnsi="Calibri" w:cs="Calibri"/>
          <w:sz w:val="22"/>
          <w:szCs w:val="22"/>
        </w:rPr>
      </w:pPr>
      <w:r w:rsidRPr="0099118E">
        <w:rPr>
          <w:rFonts w:ascii="Calibri" w:hAnsi="Calibri" w:cs="Calibri"/>
          <w:b/>
          <w:bCs/>
          <w:sz w:val="22"/>
          <w:szCs w:val="22"/>
        </w:rPr>
        <w:t>WACOG Head Start</w:t>
      </w:r>
      <w:r>
        <w:rPr>
          <w:rFonts w:ascii="Calibri" w:hAnsi="Calibri" w:cs="Calibri"/>
          <w:b/>
          <w:bCs/>
          <w:sz w:val="22"/>
          <w:szCs w:val="22"/>
        </w:rPr>
        <w:t>-</w:t>
      </w:r>
      <w:r w:rsidRPr="0099118E">
        <w:rPr>
          <w:rFonts w:ascii="Calibri" w:hAnsi="Calibri" w:cs="Calibri"/>
          <w:b/>
          <w:bCs/>
          <w:sz w:val="22"/>
          <w:szCs w:val="22"/>
        </w:rPr>
        <w:t xml:space="preserve"> </w:t>
      </w:r>
      <w:r w:rsidRPr="0099118E">
        <w:rPr>
          <w:rFonts w:ascii="Calibri" w:hAnsi="Calibri" w:cs="Calibri"/>
          <w:sz w:val="22"/>
          <w:szCs w:val="22"/>
        </w:rPr>
        <w:t>99% of the children we serve are considered at risk in some way. One of the key groups we prioritize for our program are those who are homeless. If a family applies and is identified as homeless, they automatically qualify for enrollment. Our waiting list is based on a scoring system, and homeless families are given priority on the list.</w:t>
      </w:r>
      <w:r>
        <w:rPr>
          <w:rFonts w:ascii="Calibri" w:hAnsi="Calibri" w:cs="Calibri"/>
          <w:sz w:val="22"/>
          <w:szCs w:val="22"/>
        </w:rPr>
        <w:t xml:space="preserve"> </w:t>
      </w:r>
      <w:r w:rsidRPr="0099118E">
        <w:rPr>
          <w:rFonts w:ascii="Calibri" w:hAnsi="Calibri" w:cs="Calibri"/>
          <w:sz w:val="22"/>
          <w:szCs w:val="22"/>
        </w:rPr>
        <w:t>We are also working on revamping our website, which we hope to have completed by January. Families receiving public assistance, food stamps, or in foster care are also prioritized on the waiting list. Applications can be submitted online or in person at our Redondo location.</w:t>
      </w:r>
      <w:r w:rsidR="006C5944">
        <w:rPr>
          <w:rFonts w:ascii="Calibri" w:hAnsi="Calibri" w:cs="Calibri"/>
          <w:sz w:val="22"/>
          <w:szCs w:val="22"/>
        </w:rPr>
        <w:t xml:space="preserve"> Children with disabilities are also considered. </w:t>
      </w:r>
    </w:p>
    <w:p w14:paraId="265982CE" w14:textId="77777777" w:rsidR="006C5944" w:rsidRDefault="006C5944" w:rsidP="0099118E">
      <w:pPr>
        <w:pStyle w:val="ListParagraph"/>
        <w:rPr>
          <w:rFonts w:ascii="Calibri" w:hAnsi="Calibri" w:cs="Calibri"/>
          <w:sz w:val="22"/>
          <w:szCs w:val="22"/>
        </w:rPr>
      </w:pPr>
    </w:p>
    <w:p w14:paraId="21B460E8" w14:textId="19E27A9A" w:rsidR="006C5944" w:rsidRDefault="00B92805" w:rsidP="0099118E">
      <w:pPr>
        <w:pStyle w:val="ListParagraph"/>
        <w:rPr>
          <w:rFonts w:ascii="Calibri" w:hAnsi="Calibri" w:cs="Calibri"/>
          <w:sz w:val="22"/>
          <w:szCs w:val="22"/>
        </w:rPr>
      </w:pPr>
      <w:r w:rsidRPr="00B92805">
        <w:rPr>
          <w:rFonts w:ascii="Calibri" w:hAnsi="Calibri" w:cs="Calibri"/>
          <w:b/>
          <w:bCs/>
          <w:sz w:val="22"/>
          <w:szCs w:val="22"/>
        </w:rPr>
        <w:t>Red Cross</w:t>
      </w:r>
      <w:r>
        <w:rPr>
          <w:rFonts w:ascii="Calibri" w:hAnsi="Calibri" w:cs="Calibri"/>
          <w:sz w:val="22"/>
          <w:szCs w:val="22"/>
        </w:rPr>
        <w:t>-</w:t>
      </w:r>
      <w:r w:rsidRPr="00B92805">
        <w:rPr>
          <w:rFonts w:ascii="Calibri" w:hAnsi="Calibri" w:cs="Calibri"/>
          <w:sz w:val="22"/>
          <w:szCs w:val="22"/>
        </w:rPr>
        <w:t xml:space="preserve"> provides medication and medical equipment for families who have lost everything due to a house fire. </w:t>
      </w:r>
      <w:r>
        <w:rPr>
          <w:rFonts w:ascii="Calibri" w:hAnsi="Calibri" w:cs="Calibri"/>
          <w:sz w:val="22"/>
          <w:szCs w:val="22"/>
        </w:rPr>
        <w:t>We are</w:t>
      </w:r>
      <w:r w:rsidRPr="00B92805">
        <w:rPr>
          <w:rFonts w:ascii="Calibri" w:hAnsi="Calibri" w:cs="Calibri"/>
          <w:sz w:val="22"/>
          <w:szCs w:val="22"/>
        </w:rPr>
        <w:t xml:space="preserve"> here to learn about available resources to help support these families and ensure they have access to the assistance they need.</w:t>
      </w:r>
    </w:p>
    <w:p w14:paraId="30C1A951" w14:textId="77777777" w:rsidR="007218C8" w:rsidRDefault="00F712A1" w:rsidP="007218C8">
      <w:pPr>
        <w:pStyle w:val="NormalWeb"/>
        <w:ind w:firstLine="720"/>
        <w:rPr>
          <w:sz w:val="22"/>
          <w:szCs w:val="22"/>
        </w:rPr>
      </w:pPr>
      <w:r w:rsidRPr="00F712A1">
        <w:rPr>
          <w:rFonts w:asciiTheme="minorHAnsi" w:hAnsiTheme="minorHAnsi" w:cstheme="minorHAnsi"/>
          <w:b/>
          <w:bCs/>
          <w:sz w:val="22"/>
          <w:szCs w:val="22"/>
        </w:rPr>
        <w:t>NCHP</w:t>
      </w:r>
      <w:r w:rsidRPr="00F712A1">
        <w:rPr>
          <w:sz w:val="22"/>
          <w:szCs w:val="22"/>
        </w:rPr>
        <w:t xml:space="preserve">-provides resources and assists with funding for veterans needing housing. </w:t>
      </w:r>
    </w:p>
    <w:p w14:paraId="350A70A0" w14:textId="77777777" w:rsidR="0099070D" w:rsidRDefault="007218C8" w:rsidP="007218C8">
      <w:pPr>
        <w:pStyle w:val="NormalWeb"/>
        <w:ind w:left="720"/>
      </w:pPr>
      <w:proofErr w:type="spellStart"/>
      <w:r w:rsidRPr="007218C8">
        <w:rPr>
          <w:rFonts w:ascii="Calibri" w:hAnsi="Calibri" w:cs="Calibri"/>
          <w:b/>
          <w:bCs/>
          <w:sz w:val="22"/>
          <w:szCs w:val="22"/>
        </w:rPr>
        <w:t>Hud</w:t>
      </w:r>
      <w:proofErr w:type="spellEnd"/>
      <w:r w:rsidRPr="007218C8">
        <w:rPr>
          <w:rFonts w:ascii="Calibri" w:hAnsi="Calibri" w:cs="Calibri"/>
          <w:b/>
          <w:bCs/>
          <w:sz w:val="22"/>
          <w:szCs w:val="22"/>
        </w:rPr>
        <w:t xml:space="preserve"> </w:t>
      </w:r>
      <w:proofErr w:type="spellStart"/>
      <w:r w:rsidRPr="007218C8">
        <w:rPr>
          <w:rFonts w:ascii="Calibri" w:hAnsi="Calibri" w:cs="Calibri"/>
          <w:b/>
          <w:bCs/>
          <w:sz w:val="22"/>
          <w:szCs w:val="22"/>
        </w:rPr>
        <w:t>Vash</w:t>
      </w:r>
      <w:proofErr w:type="spellEnd"/>
      <w:r w:rsidRPr="007218C8">
        <w:rPr>
          <w:rFonts w:ascii="Calibri" w:hAnsi="Calibri" w:cs="Calibri"/>
          <w:sz w:val="22"/>
          <w:szCs w:val="22"/>
        </w:rPr>
        <w:t>-</w:t>
      </w:r>
      <w:r w:rsidR="0099070D" w:rsidRPr="0099070D">
        <w:t xml:space="preserve"> </w:t>
      </w:r>
      <w:r w:rsidR="0099070D" w:rsidRPr="0099070D">
        <w:rPr>
          <w:rFonts w:ascii="Calibri" w:hAnsi="Calibri" w:cs="Calibri"/>
          <w:sz w:val="22"/>
          <w:szCs w:val="22"/>
        </w:rPr>
        <w:t>currently has 71 vouchers available through the housing program, with 68 veterans already being housed. If you know of any veterans in need of permanent housing, referrals are welcome.</w:t>
      </w:r>
    </w:p>
    <w:p w14:paraId="57FCA0DA" w14:textId="0370B6D2" w:rsidR="00200A10" w:rsidRDefault="00200A10" w:rsidP="007218C8">
      <w:pPr>
        <w:pStyle w:val="NormalWeb"/>
        <w:ind w:left="720"/>
        <w:rPr>
          <w:rFonts w:ascii="Calibri" w:hAnsi="Calibri" w:cs="Calibri"/>
          <w:sz w:val="22"/>
          <w:szCs w:val="22"/>
        </w:rPr>
      </w:pPr>
      <w:r w:rsidRPr="0099070D">
        <w:rPr>
          <w:rFonts w:ascii="Calibri" w:hAnsi="Calibri" w:cs="Calibri"/>
          <w:b/>
          <w:bCs/>
          <w:sz w:val="22"/>
          <w:szCs w:val="22"/>
        </w:rPr>
        <w:t>A</w:t>
      </w:r>
      <w:r w:rsidR="0099070D">
        <w:rPr>
          <w:rFonts w:ascii="Calibri" w:hAnsi="Calibri" w:cs="Calibri"/>
          <w:b/>
          <w:bCs/>
          <w:sz w:val="22"/>
          <w:szCs w:val="22"/>
        </w:rPr>
        <w:t>Z @</w:t>
      </w:r>
      <w:r w:rsidRPr="0099070D">
        <w:rPr>
          <w:rFonts w:ascii="Calibri" w:hAnsi="Calibri" w:cs="Calibri"/>
          <w:b/>
          <w:bCs/>
          <w:sz w:val="22"/>
          <w:szCs w:val="22"/>
        </w:rPr>
        <w:t xml:space="preserve"> work</w:t>
      </w:r>
      <w:r w:rsidRPr="007218C8">
        <w:rPr>
          <w:rFonts w:ascii="Calibri" w:hAnsi="Calibri" w:cs="Calibri"/>
          <w:sz w:val="22"/>
          <w:szCs w:val="22"/>
        </w:rPr>
        <w:t xml:space="preserve">- 16-24 </w:t>
      </w:r>
      <w:r w:rsidR="005246D7" w:rsidRPr="007218C8">
        <w:rPr>
          <w:rFonts w:ascii="Calibri" w:hAnsi="Calibri" w:cs="Calibri"/>
          <w:sz w:val="22"/>
          <w:szCs w:val="22"/>
        </w:rPr>
        <w:t xml:space="preserve">age groups to help with training to obtain jobs. We are having </w:t>
      </w:r>
      <w:r w:rsidR="00FA0460">
        <w:rPr>
          <w:rFonts w:ascii="Calibri" w:hAnsi="Calibri" w:cs="Calibri"/>
          <w:sz w:val="22"/>
          <w:szCs w:val="22"/>
        </w:rPr>
        <w:t xml:space="preserve">at the MLK Center a </w:t>
      </w:r>
      <w:r w:rsidR="00444F37">
        <w:rPr>
          <w:rFonts w:ascii="Calibri" w:hAnsi="Calibri" w:cs="Calibri"/>
          <w:sz w:val="22"/>
          <w:szCs w:val="22"/>
        </w:rPr>
        <w:t xml:space="preserve">thanksgiving dinner open to the public from 11:00am-2:00pm. </w:t>
      </w:r>
    </w:p>
    <w:p w14:paraId="3C2159A0" w14:textId="138309AA" w:rsidR="00444F37" w:rsidRDefault="001D3163" w:rsidP="007218C8">
      <w:pPr>
        <w:pStyle w:val="NormalWeb"/>
        <w:ind w:left="720"/>
        <w:rPr>
          <w:rFonts w:asciiTheme="minorHAnsi" w:hAnsiTheme="minorHAnsi" w:cstheme="minorHAnsi"/>
          <w:sz w:val="22"/>
          <w:szCs w:val="22"/>
        </w:rPr>
      </w:pPr>
      <w:r w:rsidRPr="007F3D85">
        <w:rPr>
          <w:rFonts w:asciiTheme="minorHAnsi" w:hAnsiTheme="minorHAnsi" w:cstheme="minorHAnsi"/>
          <w:b/>
          <w:bCs/>
          <w:sz w:val="22"/>
          <w:szCs w:val="22"/>
        </w:rPr>
        <w:t>Elite Community Services</w:t>
      </w:r>
      <w:r w:rsidRPr="007F3D85">
        <w:rPr>
          <w:rFonts w:asciiTheme="minorHAnsi" w:hAnsiTheme="minorHAnsi" w:cstheme="minorHAnsi"/>
          <w:sz w:val="22"/>
          <w:szCs w:val="22"/>
        </w:rPr>
        <w:t xml:space="preserve">- We assist </w:t>
      </w:r>
      <w:r w:rsidR="007F3D85">
        <w:rPr>
          <w:rFonts w:asciiTheme="minorHAnsi" w:hAnsiTheme="minorHAnsi" w:cstheme="minorHAnsi"/>
          <w:sz w:val="22"/>
          <w:szCs w:val="22"/>
        </w:rPr>
        <w:t xml:space="preserve">disabled individuals </w:t>
      </w:r>
      <w:r w:rsidR="00F13380">
        <w:rPr>
          <w:rFonts w:asciiTheme="minorHAnsi" w:hAnsiTheme="minorHAnsi" w:cstheme="minorHAnsi"/>
          <w:sz w:val="22"/>
          <w:szCs w:val="22"/>
        </w:rPr>
        <w:t xml:space="preserve">helping them with employment, all services provided are free. </w:t>
      </w:r>
    </w:p>
    <w:p w14:paraId="52B09742" w14:textId="1A32895E"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Tuesday</w:t>
      </w:r>
      <w:r w:rsidR="007D0351">
        <w:rPr>
          <w:rFonts w:asciiTheme="minorHAnsi" w:hAnsiTheme="minorHAnsi" w:cstheme="minorHAnsi"/>
          <w:b/>
          <w:bCs/>
          <w:sz w:val="22"/>
          <w:szCs w:val="22"/>
        </w:rPr>
        <w:t xml:space="preserve"> January 14</w:t>
      </w:r>
      <w:r w:rsidR="008D65D8">
        <w:rPr>
          <w:rFonts w:asciiTheme="minorHAnsi" w:hAnsiTheme="minorHAnsi" w:cstheme="minorHAnsi"/>
          <w:b/>
          <w:bCs/>
          <w:sz w:val="22"/>
          <w:szCs w:val="22"/>
        </w:rPr>
        <w:t>,</w:t>
      </w:r>
      <w:r w:rsidR="002C3CA3" w:rsidRPr="00B348A7">
        <w:rPr>
          <w:rFonts w:asciiTheme="minorHAnsi" w:hAnsiTheme="minorHAnsi" w:cstheme="minorHAnsi"/>
          <w:b/>
          <w:bCs/>
          <w:sz w:val="22"/>
          <w:szCs w:val="22"/>
        </w:rPr>
        <w:t xml:space="preserve"> 202</w:t>
      </w:r>
      <w:r w:rsidR="007D0351">
        <w:rPr>
          <w:rFonts w:asciiTheme="minorHAnsi" w:hAnsiTheme="minorHAnsi" w:cstheme="minorHAnsi"/>
          <w:b/>
          <w:bCs/>
          <w:sz w:val="22"/>
          <w:szCs w:val="22"/>
        </w:rPr>
        <w:t>5</w:t>
      </w:r>
      <w:r w:rsidR="00F16C5A" w:rsidRPr="00B348A7">
        <w:rPr>
          <w:rFonts w:asciiTheme="minorHAnsi" w:hAnsiTheme="minorHAnsi" w:cstheme="minorHAnsi"/>
          <w:b/>
          <w:bCs/>
          <w:sz w:val="22"/>
          <w:szCs w:val="22"/>
        </w:rPr>
        <w:t xml:space="preserve">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1CDE85BF"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Lucia Wilson, Achieve Human Services adjourned the meeting at</w:t>
      </w:r>
      <w:r w:rsidR="005B0088">
        <w:rPr>
          <w:rFonts w:asciiTheme="minorHAnsi" w:hAnsiTheme="minorHAnsi" w:cstheme="minorHAnsi"/>
          <w:sz w:val="22"/>
          <w:szCs w:val="22"/>
        </w:rPr>
        <w:t xml:space="preserve"> 10:4</w:t>
      </w:r>
      <w:r w:rsidR="005213F8">
        <w:rPr>
          <w:rFonts w:asciiTheme="minorHAnsi" w:hAnsiTheme="minorHAnsi" w:cstheme="minorHAnsi"/>
          <w:sz w:val="22"/>
          <w:szCs w:val="22"/>
        </w:rPr>
        <w:t>2</w:t>
      </w:r>
      <w:r w:rsidRPr="00EA7DDE">
        <w:rPr>
          <w:rFonts w:asciiTheme="minorHAnsi" w:hAnsiTheme="minorHAnsi" w:cstheme="minorHAnsi"/>
          <w:sz w:val="22"/>
          <w:szCs w:val="22"/>
        </w:rPr>
        <w:t xml:space="preserve"> </w:t>
      </w:r>
      <w:r w:rsidR="008E2B45" w:rsidRPr="00EA7DDE">
        <w:rPr>
          <w:rFonts w:asciiTheme="minorHAnsi" w:hAnsiTheme="minorHAnsi" w:cstheme="minorHAnsi"/>
          <w:sz w:val="22"/>
          <w:szCs w:val="22"/>
        </w:rPr>
        <w:t>am</w:t>
      </w:r>
    </w:p>
    <w:p w14:paraId="5FCB88AE" w14:textId="77777777" w:rsidR="00FD68FA" w:rsidRDefault="00FD68FA" w:rsidP="00D638C4">
      <w:pPr>
        <w:rPr>
          <w:rFonts w:asciiTheme="minorHAnsi" w:hAnsiTheme="minorHAnsi" w:cstheme="minorHAnsi"/>
          <w:b/>
          <w:bCs/>
          <w:sz w:val="22"/>
          <w:szCs w:val="22"/>
        </w:rPr>
      </w:pPr>
    </w:p>
    <w:p w14:paraId="06A02646" w14:textId="32C23662" w:rsidR="00F94157" w:rsidRDefault="00F94157" w:rsidP="00D638C4">
      <w:pPr>
        <w:rPr>
          <w:rFonts w:asciiTheme="minorHAnsi" w:hAnsiTheme="minorHAnsi" w:cstheme="minorHAnsi"/>
          <w:b/>
          <w:bCs/>
          <w:sz w:val="22"/>
          <w:szCs w:val="22"/>
        </w:rPr>
      </w:pPr>
      <w:r w:rsidRPr="00F94157">
        <w:rPr>
          <w:rFonts w:asciiTheme="minorHAnsi" w:hAnsiTheme="minorHAnsi" w:cstheme="minorHAnsi"/>
          <w:b/>
          <w:bCs/>
          <w:sz w:val="22"/>
          <w:szCs w:val="22"/>
        </w:rPr>
        <w:t>Meeting Attendees:</w:t>
      </w:r>
    </w:p>
    <w:p w14:paraId="3ABC26D0" w14:textId="77777777" w:rsidR="00FD68FA" w:rsidRPr="00F94157" w:rsidRDefault="00FD68FA" w:rsidP="00D638C4">
      <w:pPr>
        <w:rPr>
          <w:rFonts w:asciiTheme="minorHAnsi" w:hAnsiTheme="minorHAnsi" w:cstheme="minorHAnsi"/>
          <w:b/>
          <w:bCs/>
          <w:sz w:val="22"/>
          <w:szCs w:val="22"/>
        </w:rPr>
      </w:pPr>
    </w:p>
    <w:p w14:paraId="2D176871" w14:textId="77777777" w:rsidR="006E4302" w:rsidRPr="00B348A7" w:rsidRDefault="006E4302" w:rsidP="003742AE">
      <w:pPr>
        <w:pStyle w:val="ListParagraph"/>
        <w:ind w:firstLine="72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CB55EA" w:rsidRPr="00B348A7"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B348A7" w:rsidRDefault="00CB55EA">
            <w:pPr>
              <w:pStyle w:val="ListParagraph"/>
              <w:ind w:left="0"/>
              <w:jc w:val="center"/>
              <w:rPr>
                <w:rFonts w:cstheme="minorHAnsi"/>
                <w:b/>
                <w:bCs/>
              </w:rPr>
            </w:pPr>
            <w:bookmarkStart w:id="2" w:name="_Hlk145491017"/>
            <w:r w:rsidRPr="00B348A7">
              <w:rPr>
                <w:rFonts w:cstheme="minorHAnsi"/>
                <w:b/>
                <w:bCs/>
              </w:rPr>
              <w:t>Name</w:t>
            </w:r>
          </w:p>
        </w:tc>
      </w:tr>
      <w:tr w:rsidR="00CB55EA" w:rsidRPr="00B348A7"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6A6676FC" w:rsidR="00CB55EA" w:rsidRPr="00B348A7" w:rsidRDefault="00FD68FA">
            <w:pPr>
              <w:pStyle w:val="ListParagraph"/>
              <w:ind w:left="0"/>
              <w:rPr>
                <w:rFonts w:cstheme="minorHAnsi"/>
              </w:rPr>
            </w:pPr>
            <w:bookmarkStart w:id="3" w:name="_Hlk145491036"/>
            <w:r>
              <w:rPr>
                <w:rFonts w:cstheme="minorHAnsi"/>
              </w:rPr>
              <w:t xml:space="preserve">Heather </w:t>
            </w:r>
            <w:proofErr w:type="spellStart"/>
            <w:r>
              <w:rPr>
                <w:rFonts w:cstheme="minorHAnsi"/>
              </w:rPr>
              <w:t>Shwind</w:t>
            </w:r>
            <w:proofErr w:type="spellEnd"/>
          </w:p>
        </w:tc>
      </w:tr>
      <w:tr w:rsidR="00CB55EA" w:rsidRPr="00B348A7"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0D54F0CB" w:rsidR="00CB55EA" w:rsidRPr="00B348A7" w:rsidRDefault="00683E22">
            <w:pPr>
              <w:pStyle w:val="ListParagraph"/>
              <w:ind w:left="0"/>
              <w:rPr>
                <w:rFonts w:cstheme="minorHAnsi"/>
              </w:rPr>
            </w:pPr>
            <w:r>
              <w:rPr>
                <w:rFonts w:cstheme="minorHAnsi"/>
              </w:rPr>
              <w:t>Lindsay Wilcox</w:t>
            </w:r>
          </w:p>
        </w:tc>
      </w:tr>
      <w:tr w:rsidR="00CB55EA" w:rsidRPr="00B348A7"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5E03BB2B" w:rsidR="00CB55EA" w:rsidRDefault="00FD68FA">
            <w:pPr>
              <w:pStyle w:val="ListParagraph"/>
              <w:ind w:left="0"/>
              <w:rPr>
                <w:rFonts w:cstheme="minorHAnsi"/>
              </w:rPr>
            </w:pPr>
            <w:r>
              <w:rPr>
                <w:rFonts w:cstheme="minorHAnsi"/>
              </w:rPr>
              <w:t xml:space="preserve">Kelly Tanner </w:t>
            </w:r>
          </w:p>
        </w:tc>
      </w:tr>
      <w:bookmarkEnd w:id="2"/>
      <w:bookmarkEnd w:id="3"/>
    </w:tbl>
    <w:p w14:paraId="1E16597D" w14:textId="77777777" w:rsidR="008B50E3" w:rsidRPr="00B348A7"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3742AE" w:rsidRDefault="006E4302" w:rsidP="003742AE">
      <w:pPr>
        <w:ind w:firstLine="720"/>
        <w:rPr>
          <w:rFonts w:asciiTheme="minorHAnsi" w:hAnsiTheme="minorHAnsi" w:cstheme="minorHAnsi"/>
          <w:b/>
          <w:bCs/>
          <w:sz w:val="22"/>
          <w:szCs w:val="22"/>
          <w:u w:val="single"/>
        </w:rPr>
      </w:pPr>
      <w:r w:rsidRPr="003742AE">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3549"/>
        <w:gridCol w:w="5055"/>
      </w:tblGrid>
      <w:tr w:rsidR="0086366A" w:rsidRPr="00B348A7" w14:paraId="7379B7F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hideMark/>
          </w:tcPr>
          <w:p w14:paraId="79D1244E" w14:textId="77777777" w:rsidR="0086366A" w:rsidRPr="00B348A7" w:rsidRDefault="0086366A" w:rsidP="00062796">
            <w:pPr>
              <w:pStyle w:val="ListParagraph"/>
              <w:ind w:left="0"/>
              <w:jc w:val="center"/>
              <w:rPr>
                <w:rFonts w:cstheme="minorHAnsi"/>
                <w:b/>
                <w:bCs/>
              </w:rPr>
            </w:pPr>
            <w:r w:rsidRPr="00B348A7">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76ACD74" w14:textId="77777777" w:rsidR="0086366A" w:rsidRPr="00B348A7" w:rsidRDefault="0086366A" w:rsidP="00062796">
            <w:pPr>
              <w:pStyle w:val="ListParagraph"/>
              <w:ind w:left="0"/>
              <w:jc w:val="center"/>
              <w:rPr>
                <w:rFonts w:cstheme="minorHAnsi"/>
                <w:b/>
                <w:bCs/>
              </w:rPr>
            </w:pPr>
            <w:r w:rsidRPr="00B348A7">
              <w:rPr>
                <w:rFonts w:cstheme="minorHAnsi"/>
                <w:b/>
                <w:bCs/>
              </w:rPr>
              <w:t>Organization</w:t>
            </w:r>
          </w:p>
        </w:tc>
      </w:tr>
      <w:tr w:rsidR="0086366A" w:rsidRPr="00B348A7" w14:paraId="4E5A9BC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FE35" w14:textId="21389FFD" w:rsidR="0086366A" w:rsidRPr="0018381E" w:rsidRDefault="0018381E" w:rsidP="00521426">
            <w:pPr>
              <w:pStyle w:val="ListParagraph"/>
              <w:ind w:left="0"/>
              <w:rPr>
                <w:rFonts w:cstheme="minorHAnsi"/>
              </w:rPr>
            </w:pPr>
            <w:bookmarkStart w:id="4" w:name="_Hlk145491053"/>
            <w:r>
              <w:rPr>
                <w:rFonts w:cstheme="minorHAnsi"/>
              </w:rPr>
              <w:t>Amber Herzog</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06C0" w14:textId="5F12FFF5" w:rsidR="0086366A" w:rsidRPr="0018381E" w:rsidRDefault="0018381E" w:rsidP="00521426">
            <w:pPr>
              <w:pStyle w:val="ListParagraph"/>
              <w:ind w:left="0"/>
              <w:rPr>
                <w:rFonts w:cstheme="minorHAnsi"/>
              </w:rPr>
            </w:pPr>
            <w:r>
              <w:rPr>
                <w:rFonts w:cstheme="minorHAnsi"/>
              </w:rPr>
              <w:t>Salvation Army</w:t>
            </w:r>
          </w:p>
        </w:tc>
      </w:tr>
      <w:bookmarkEnd w:id="4"/>
      <w:tr w:rsidR="0086366A" w:rsidRPr="00B348A7" w14:paraId="0B38FDA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F9B92B6" w14:textId="356676F4" w:rsidR="0086366A" w:rsidRPr="0018381E" w:rsidRDefault="0086366A" w:rsidP="00521426">
            <w:pPr>
              <w:pStyle w:val="ListParagraph"/>
              <w:ind w:left="0"/>
              <w:rPr>
                <w:rFonts w:cstheme="minorHAnsi"/>
              </w:rPr>
            </w:pPr>
            <w:r w:rsidRPr="0018381E">
              <w:rPr>
                <w:rFonts w:cstheme="minorHAnsi"/>
              </w:rPr>
              <w:t>Sergio Valle</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2B27" w14:textId="06CC65A0" w:rsidR="0086366A" w:rsidRPr="0018381E" w:rsidRDefault="00D00694" w:rsidP="00521426">
            <w:pPr>
              <w:pStyle w:val="ListParagraph"/>
              <w:ind w:left="0"/>
              <w:rPr>
                <w:rFonts w:cstheme="minorHAnsi"/>
              </w:rPr>
            </w:pPr>
            <w:r w:rsidRPr="0018381E">
              <w:rPr>
                <w:rFonts w:cstheme="minorHAnsi"/>
              </w:rPr>
              <w:t>Crossroads Mission</w:t>
            </w:r>
          </w:p>
        </w:tc>
      </w:tr>
      <w:tr w:rsidR="0086366A" w:rsidRPr="00B348A7" w14:paraId="3B8119E1"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72CA200" w14:textId="794581AD" w:rsidR="0086366A" w:rsidRPr="0018381E" w:rsidRDefault="0086366A" w:rsidP="00521426">
            <w:pPr>
              <w:pStyle w:val="ListParagraph"/>
              <w:ind w:left="0"/>
              <w:rPr>
                <w:rFonts w:cstheme="minorHAnsi"/>
              </w:rPr>
            </w:pPr>
            <w:r w:rsidRPr="0018381E">
              <w:rPr>
                <w:rFonts w:cstheme="minorHAnsi"/>
              </w:rPr>
              <w:t>Efrain Zavala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C586" w14:textId="1CBFF88E" w:rsidR="0086366A" w:rsidRPr="0018381E" w:rsidRDefault="0086366A" w:rsidP="00521426">
            <w:pPr>
              <w:pStyle w:val="ListParagraph"/>
              <w:ind w:left="0"/>
              <w:rPr>
                <w:rFonts w:cstheme="minorHAnsi"/>
              </w:rPr>
            </w:pPr>
            <w:r w:rsidRPr="0018381E">
              <w:rPr>
                <w:rFonts w:cstheme="minorHAnsi"/>
              </w:rPr>
              <w:t>First UMC</w:t>
            </w:r>
          </w:p>
        </w:tc>
      </w:tr>
      <w:tr w:rsidR="0086366A" w:rsidRPr="00B348A7" w14:paraId="558E6CB1"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A6A7" w14:textId="1952F220" w:rsidR="0086366A" w:rsidRPr="0018381E" w:rsidRDefault="0086366A" w:rsidP="00521426">
            <w:pPr>
              <w:pStyle w:val="ListParagraph"/>
              <w:ind w:left="0"/>
              <w:rPr>
                <w:rFonts w:cstheme="minorHAnsi"/>
              </w:rPr>
            </w:pPr>
            <w:r w:rsidRPr="0018381E">
              <w:rPr>
                <w:rFonts w:cstheme="minorHAnsi"/>
              </w:rPr>
              <w:t xml:space="preserve">Carmen </w:t>
            </w:r>
            <w:proofErr w:type="spellStart"/>
            <w:r w:rsidRPr="0018381E">
              <w:rPr>
                <w:rFonts w:cstheme="minorHAnsi"/>
              </w:rPr>
              <w:t>Gardea</w:t>
            </w:r>
            <w:proofErr w:type="spellEnd"/>
            <w:r w:rsidRPr="0018381E">
              <w:rPr>
                <w:rFonts w:cstheme="minorHAnsi"/>
              </w:rPr>
              <w:t xml:space="preserve">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2D50" w14:textId="1BF6040C" w:rsidR="0086366A" w:rsidRPr="0018381E" w:rsidRDefault="0086366A" w:rsidP="00521426">
            <w:pPr>
              <w:pStyle w:val="ListParagraph"/>
              <w:ind w:left="0"/>
              <w:rPr>
                <w:rFonts w:cstheme="minorHAnsi"/>
              </w:rPr>
            </w:pPr>
            <w:r w:rsidRPr="0018381E">
              <w:rPr>
                <w:rFonts w:cstheme="minorHAnsi"/>
              </w:rPr>
              <w:t>Adult Protectiv</w:t>
            </w:r>
            <w:r w:rsidR="00D00694" w:rsidRPr="0018381E">
              <w:rPr>
                <w:rFonts w:cstheme="minorHAnsi"/>
              </w:rPr>
              <w:t xml:space="preserve">e Services </w:t>
            </w:r>
          </w:p>
        </w:tc>
      </w:tr>
      <w:tr w:rsidR="0086366A" w:rsidRPr="00B348A7" w14:paraId="532DC074" w14:textId="77777777" w:rsidTr="0086366A">
        <w:trPr>
          <w:trHeight w:val="565"/>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64D75" w14:textId="32FFBBA6" w:rsidR="0086366A" w:rsidRPr="0018381E" w:rsidRDefault="0086366A" w:rsidP="00521426">
            <w:pPr>
              <w:pStyle w:val="ListParagraph"/>
              <w:ind w:left="0"/>
              <w:rPr>
                <w:rFonts w:cstheme="minorHAnsi"/>
              </w:rPr>
            </w:pPr>
            <w:r w:rsidRPr="0018381E">
              <w:rPr>
                <w:rFonts w:cstheme="minorHAnsi"/>
              </w:rPr>
              <w:t xml:space="preserve">Debbie </w:t>
            </w:r>
            <w:proofErr w:type="spellStart"/>
            <w:r w:rsidRPr="0018381E">
              <w:rPr>
                <w:rFonts w:cstheme="minorHAnsi"/>
              </w:rPr>
              <w:t>Pallack</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65D11" w14:textId="6A47EFA2" w:rsidR="0086366A" w:rsidRPr="0018381E" w:rsidRDefault="0086366A" w:rsidP="00521426">
            <w:pPr>
              <w:pStyle w:val="ListParagraph"/>
              <w:ind w:left="0"/>
              <w:rPr>
                <w:rFonts w:cstheme="minorHAnsi"/>
              </w:rPr>
            </w:pPr>
            <w:r w:rsidRPr="0018381E">
              <w:rPr>
                <w:rFonts w:cstheme="minorHAnsi"/>
              </w:rPr>
              <w:t>First United Methodist Church – The Hansen House</w:t>
            </w:r>
          </w:p>
        </w:tc>
      </w:tr>
      <w:tr w:rsidR="0086366A" w:rsidRPr="00B348A7" w14:paraId="7D2EB76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F8FC" w14:textId="46D6B181" w:rsidR="0086366A" w:rsidRPr="0018381E" w:rsidRDefault="0086366A" w:rsidP="00521426">
            <w:pPr>
              <w:pStyle w:val="ListParagraph"/>
              <w:ind w:left="0"/>
              <w:rPr>
                <w:rFonts w:cstheme="minorHAnsi"/>
              </w:rPr>
            </w:pPr>
            <w:r w:rsidRPr="0018381E">
              <w:rPr>
                <w:rFonts w:cstheme="minorHAnsi"/>
              </w:rPr>
              <w:t xml:space="preserve">Maria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8A307" w14:textId="044B8228" w:rsidR="0086366A" w:rsidRPr="0018381E" w:rsidRDefault="0086366A" w:rsidP="00521426">
            <w:pPr>
              <w:pStyle w:val="ListParagraph"/>
              <w:ind w:left="0"/>
              <w:rPr>
                <w:rFonts w:cstheme="minorHAnsi"/>
              </w:rPr>
            </w:pPr>
            <w:proofErr w:type="spellStart"/>
            <w:r w:rsidRPr="0018381E">
              <w:rPr>
                <w:rFonts w:cstheme="minorHAnsi"/>
              </w:rPr>
              <w:t>Kofa</w:t>
            </w:r>
            <w:proofErr w:type="spellEnd"/>
            <w:r w:rsidRPr="0018381E">
              <w:rPr>
                <w:rFonts w:cstheme="minorHAnsi"/>
              </w:rPr>
              <w:t xml:space="preserve"> High School </w:t>
            </w:r>
          </w:p>
        </w:tc>
      </w:tr>
      <w:tr w:rsidR="0086366A" w:rsidRPr="00B348A7" w14:paraId="6CFD940F"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A446" w14:textId="014424EB" w:rsidR="0086366A" w:rsidRPr="0018381E" w:rsidRDefault="0086366A" w:rsidP="00521426">
            <w:pPr>
              <w:pStyle w:val="ListParagraph"/>
              <w:ind w:left="0"/>
              <w:rPr>
                <w:rFonts w:cstheme="minorHAnsi"/>
              </w:rPr>
            </w:pPr>
            <w:r w:rsidRPr="0018381E">
              <w:rPr>
                <w:rFonts w:cstheme="minorHAnsi"/>
              </w:rPr>
              <w:t xml:space="preserve">Rob </w:t>
            </w:r>
            <w:proofErr w:type="spellStart"/>
            <w:r w:rsidRPr="0018381E">
              <w:rPr>
                <w:rFonts w:cstheme="minorHAnsi"/>
              </w:rPr>
              <w:t>Fram</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033E" w14:textId="2E33106C" w:rsidR="0086366A" w:rsidRPr="0018381E" w:rsidRDefault="0086366A" w:rsidP="00521426">
            <w:pPr>
              <w:pStyle w:val="ListParagraph"/>
              <w:ind w:left="0"/>
              <w:rPr>
                <w:rFonts w:cstheme="minorHAnsi"/>
              </w:rPr>
            </w:pPr>
            <w:r w:rsidRPr="0018381E">
              <w:rPr>
                <w:rFonts w:cstheme="minorHAnsi"/>
              </w:rPr>
              <w:t>WACOG</w:t>
            </w:r>
          </w:p>
        </w:tc>
      </w:tr>
      <w:tr w:rsidR="0086366A" w:rsidRPr="00B348A7" w14:paraId="674A4368"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FCD5" w14:textId="27074BBC" w:rsidR="0086366A" w:rsidRPr="0018381E" w:rsidRDefault="0086366A" w:rsidP="00521426">
            <w:pPr>
              <w:pStyle w:val="ListParagraph"/>
              <w:ind w:left="0"/>
              <w:rPr>
                <w:rFonts w:cstheme="minorHAnsi"/>
              </w:rPr>
            </w:pPr>
            <w:r w:rsidRPr="0018381E">
              <w:rPr>
                <w:rFonts w:cstheme="minorHAnsi"/>
              </w:rPr>
              <w:t>Sylvia Hernandez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5B1B" w14:textId="0BE2024C" w:rsidR="0086366A" w:rsidRPr="0018381E" w:rsidRDefault="0086366A" w:rsidP="00521426">
            <w:pPr>
              <w:pStyle w:val="ListParagraph"/>
              <w:ind w:left="0"/>
              <w:rPr>
                <w:rFonts w:cstheme="minorHAnsi"/>
              </w:rPr>
            </w:pPr>
            <w:r w:rsidRPr="0018381E">
              <w:rPr>
                <w:rFonts w:cstheme="minorHAnsi"/>
              </w:rPr>
              <w:t>HUD – VASH</w:t>
            </w:r>
          </w:p>
        </w:tc>
      </w:tr>
      <w:tr w:rsidR="0086366A" w:rsidRPr="00B348A7" w14:paraId="1F1C8B1B"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EC76" w14:textId="48DB89C9" w:rsidR="0086366A" w:rsidRPr="0018381E" w:rsidRDefault="0086366A" w:rsidP="00521426">
            <w:pPr>
              <w:pStyle w:val="ListParagraph"/>
              <w:ind w:left="0"/>
              <w:rPr>
                <w:rFonts w:cstheme="minorHAnsi"/>
              </w:rPr>
            </w:pPr>
            <w:r w:rsidRPr="0018381E">
              <w:rPr>
                <w:rFonts w:cstheme="minorHAnsi"/>
              </w:rPr>
              <w:t>Kassandra Granados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643220" w14:textId="40736179" w:rsidR="0086366A" w:rsidRPr="0018381E" w:rsidRDefault="0086366A" w:rsidP="00521426">
            <w:pPr>
              <w:pStyle w:val="ListParagraph"/>
              <w:ind w:left="0"/>
              <w:rPr>
                <w:rFonts w:cstheme="minorHAnsi"/>
              </w:rPr>
            </w:pPr>
            <w:r w:rsidRPr="0018381E">
              <w:rPr>
                <w:rFonts w:cstheme="minorHAnsi"/>
              </w:rPr>
              <w:t>City of Yuma</w:t>
            </w:r>
          </w:p>
        </w:tc>
      </w:tr>
      <w:tr w:rsidR="0086366A" w:rsidRPr="00B348A7" w14:paraId="1B5FA79E"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48DA" w14:textId="63AE304D" w:rsidR="0086366A" w:rsidRPr="0018381E" w:rsidRDefault="0086366A" w:rsidP="00521426">
            <w:pPr>
              <w:pStyle w:val="ListParagraph"/>
              <w:ind w:left="0"/>
              <w:rPr>
                <w:rFonts w:cstheme="minorHAnsi"/>
              </w:rPr>
            </w:pPr>
            <w:r w:rsidRPr="0018381E">
              <w:rPr>
                <w:rFonts w:cstheme="minorHAnsi"/>
              </w:rPr>
              <w:t>Reyes Moreno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95F5" w14:textId="42DE96D7" w:rsidR="0086366A" w:rsidRPr="0018381E" w:rsidRDefault="0086366A" w:rsidP="00521426">
            <w:pPr>
              <w:pStyle w:val="ListParagraph"/>
              <w:ind w:left="0"/>
              <w:rPr>
                <w:rFonts w:cstheme="minorHAnsi"/>
              </w:rPr>
            </w:pPr>
            <w:r w:rsidRPr="0018381E">
              <w:rPr>
                <w:rFonts w:cstheme="minorHAnsi"/>
              </w:rPr>
              <w:t>Hope, Inc.</w:t>
            </w:r>
          </w:p>
        </w:tc>
      </w:tr>
      <w:tr w:rsidR="0086366A" w:rsidRPr="00B348A7" w14:paraId="63B50E8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2653" w14:textId="706D8135" w:rsidR="0086366A" w:rsidRPr="0018381E" w:rsidRDefault="0086366A" w:rsidP="00521426">
            <w:pPr>
              <w:pStyle w:val="ListParagraph"/>
              <w:ind w:left="0"/>
              <w:rPr>
                <w:rFonts w:cstheme="minorHAnsi"/>
              </w:rPr>
            </w:pPr>
            <w:r w:rsidRPr="0018381E">
              <w:rPr>
                <w:rFonts w:cstheme="minorHAnsi"/>
              </w:rPr>
              <w:t xml:space="preserve">Nora Saldivar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11466" w14:textId="5EFB7FE2" w:rsidR="0086366A" w:rsidRPr="0018381E" w:rsidRDefault="0086366A" w:rsidP="00521426">
            <w:pPr>
              <w:pStyle w:val="ListParagraph"/>
              <w:ind w:left="0"/>
              <w:rPr>
                <w:rFonts w:cstheme="minorHAnsi"/>
              </w:rPr>
            </w:pPr>
            <w:r w:rsidRPr="0018381E">
              <w:rPr>
                <w:rFonts w:cstheme="minorHAnsi"/>
              </w:rPr>
              <w:t xml:space="preserve">ADS Migrant </w:t>
            </w:r>
          </w:p>
        </w:tc>
      </w:tr>
      <w:tr w:rsidR="0086366A" w:rsidRPr="00B348A7" w14:paraId="197EB8A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19D4" w14:textId="54D2945E" w:rsidR="0086366A" w:rsidRPr="0018381E" w:rsidRDefault="00C17297" w:rsidP="00521426">
            <w:pPr>
              <w:pStyle w:val="ListParagraph"/>
              <w:ind w:left="0"/>
              <w:rPr>
                <w:rFonts w:cstheme="minorHAnsi"/>
              </w:rPr>
            </w:pPr>
            <w:r w:rsidRPr="0018381E">
              <w:rPr>
                <w:rFonts w:cstheme="minorHAnsi"/>
              </w:rPr>
              <w:t>Lora Deleon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7B55A" w14:textId="2A7E715A" w:rsidR="0086366A" w:rsidRPr="0018381E" w:rsidRDefault="00C17297" w:rsidP="00521426">
            <w:pPr>
              <w:pStyle w:val="ListParagraph"/>
              <w:ind w:left="0"/>
              <w:rPr>
                <w:rFonts w:cstheme="minorHAnsi"/>
              </w:rPr>
            </w:pPr>
            <w:r w:rsidRPr="0018381E">
              <w:rPr>
                <w:rFonts w:cstheme="minorHAnsi"/>
              </w:rPr>
              <w:t>APS</w:t>
            </w:r>
          </w:p>
        </w:tc>
      </w:tr>
      <w:tr w:rsidR="0086366A" w:rsidRPr="00B348A7" w14:paraId="4D0B8BB9" w14:textId="77777777" w:rsidTr="0086366A">
        <w:trPr>
          <w:trHeight w:val="231"/>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D7E1AEF" w14:textId="33851511" w:rsidR="0086366A" w:rsidRPr="0018381E" w:rsidRDefault="00353FF0" w:rsidP="00521426">
            <w:pPr>
              <w:pStyle w:val="ListParagraph"/>
              <w:ind w:left="0"/>
              <w:rPr>
                <w:rFonts w:cstheme="minorHAnsi"/>
              </w:rPr>
            </w:pPr>
            <w:r w:rsidRPr="0018381E">
              <w:rPr>
                <w:rFonts w:cstheme="minorHAnsi"/>
              </w:rPr>
              <w:t>David Reynoso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C14DF" w14:textId="1DFB5E92" w:rsidR="0086366A" w:rsidRPr="0018381E" w:rsidRDefault="00353FF0" w:rsidP="00521426">
            <w:pPr>
              <w:pStyle w:val="ListParagraph"/>
              <w:ind w:left="0"/>
              <w:rPr>
                <w:rFonts w:cstheme="minorHAnsi"/>
              </w:rPr>
            </w:pPr>
            <w:r w:rsidRPr="0018381E">
              <w:rPr>
                <w:rFonts w:cstheme="minorHAnsi"/>
              </w:rPr>
              <w:t>Vista High School</w:t>
            </w:r>
          </w:p>
        </w:tc>
      </w:tr>
      <w:tr w:rsidR="0086366A" w:rsidRPr="00B348A7" w14:paraId="28CC34FD"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EFC05E8" w14:textId="11AD8B22" w:rsidR="0086366A" w:rsidRPr="0018381E" w:rsidRDefault="00353FF0" w:rsidP="00521426">
            <w:pPr>
              <w:pStyle w:val="ListParagraph"/>
              <w:ind w:left="0"/>
              <w:rPr>
                <w:rFonts w:cstheme="minorHAnsi"/>
              </w:rPr>
            </w:pPr>
            <w:r w:rsidRPr="0018381E">
              <w:rPr>
                <w:rFonts w:cstheme="minorHAnsi"/>
              </w:rPr>
              <w:t>Karly Rodriguez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7CFC" w14:textId="28A99600" w:rsidR="0086366A" w:rsidRPr="0018381E" w:rsidRDefault="00353FF0" w:rsidP="00521426">
            <w:pPr>
              <w:pStyle w:val="ListParagraph"/>
              <w:ind w:left="0"/>
              <w:rPr>
                <w:rFonts w:cstheme="minorHAnsi"/>
              </w:rPr>
            </w:pPr>
            <w:r w:rsidRPr="0018381E">
              <w:rPr>
                <w:rFonts w:cstheme="minorHAnsi"/>
              </w:rPr>
              <w:t>N/A</w:t>
            </w:r>
          </w:p>
        </w:tc>
      </w:tr>
      <w:tr w:rsidR="00E8584B" w:rsidRPr="00B348A7" w14:paraId="73137057"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EB6A3" w14:textId="656A09CE" w:rsidR="00E8584B" w:rsidRPr="0018381E" w:rsidRDefault="00E8584B" w:rsidP="00521426">
            <w:pPr>
              <w:pStyle w:val="ListParagraph"/>
              <w:ind w:left="0"/>
              <w:rPr>
                <w:rFonts w:cstheme="minorHAnsi"/>
              </w:rPr>
            </w:pPr>
            <w:r w:rsidRPr="0018381E">
              <w:rPr>
                <w:rFonts w:cstheme="minorHAnsi"/>
              </w:rPr>
              <w:t>Luis Figueroa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1747D" w14:textId="6CCA80B1" w:rsidR="00E8584B" w:rsidRPr="0018381E" w:rsidRDefault="00BA199F" w:rsidP="00521426">
            <w:pPr>
              <w:pStyle w:val="ListParagraph"/>
              <w:ind w:left="0"/>
              <w:rPr>
                <w:rFonts w:cstheme="minorHAnsi"/>
              </w:rPr>
            </w:pPr>
            <w:r w:rsidRPr="0018381E">
              <w:rPr>
                <w:rFonts w:cstheme="minorHAnsi"/>
              </w:rPr>
              <w:t>Crane School District</w:t>
            </w:r>
          </w:p>
        </w:tc>
      </w:tr>
      <w:tr w:rsidR="00E8584B" w:rsidRPr="00B348A7" w14:paraId="10107976"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715692E" w14:textId="338D2435" w:rsidR="00E8584B" w:rsidRPr="0018381E" w:rsidRDefault="00E8584B" w:rsidP="00521426">
            <w:pPr>
              <w:pStyle w:val="ListParagraph"/>
              <w:ind w:left="0"/>
              <w:rPr>
                <w:rFonts w:cstheme="minorHAnsi"/>
              </w:rPr>
            </w:pPr>
            <w:r w:rsidRPr="0018381E">
              <w:rPr>
                <w:rFonts w:cstheme="minorHAnsi"/>
              </w:rPr>
              <w:t>Lucia Wilson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E7BF" w14:textId="48B2D3B4" w:rsidR="00E8584B" w:rsidRPr="0018381E" w:rsidRDefault="00E8584B" w:rsidP="00521426">
            <w:pPr>
              <w:pStyle w:val="ListParagraph"/>
              <w:ind w:left="0"/>
              <w:rPr>
                <w:rFonts w:cstheme="minorHAnsi"/>
              </w:rPr>
            </w:pPr>
            <w:r w:rsidRPr="0018381E">
              <w:rPr>
                <w:rFonts w:cstheme="minorHAnsi"/>
              </w:rPr>
              <w:t>Achieve Human Services</w:t>
            </w:r>
          </w:p>
        </w:tc>
      </w:tr>
      <w:tr w:rsidR="00E8584B" w:rsidRPr="00B348A7" w14:paraId="4386D9A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60B5" w14:textId="6A138F56" w:rsidR="00E8584B" w:rsidRPr="0018381E" w:rsidRDefault="00E8584B" w:rsidP="00521426">
            <w:pPr>
              <w:pStyle w:val="ListParagraph"/>
              <w:ind w:left="0"/>
              <w:rPr>
                <w:rFonts w:cstheme="minorHAnsi"/>
              </w:rPr>
            </w:pPr>
            <w:r w:rsidRPr="0018381E">
              <w:rPr>
                <w:rFonts w:cstheme="minorHAnsi"/>
              </w:rPr>
              <w:t>Jordin Aguilar</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EC7B" w14:textId="319F3935" w:rsidR="00E8584B" w:rsidRPr="0018381E" w:rsidRDefault="00E8584B" w:rsidP="00521426">
            <w:pPr>
              <w:pStyle w:val="ListParagraph"/>
              <w:ind w:left="0"/>
              <w:rPr>
                <w:rFonts w:cstheme="minorHAnsi"/>
              </w:rPr>
            </w:pPr>
            <w:r w:rsidRPr="0018381E">
              <w:rPr>
                <w:rFonts w:cstheme="minorHAnsi"/>
              </w:rPr>
              <w:t>YRMC BHC</w:t>
            </w:r>
          </w:p>
        </w:tc>
      </w:tr>
      <w:tr w:rsidR="00E8584B" w:rsidRPr="00B348A7" w14:paraId="6FE2EF0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0DB43A1D" w:rsidR="00E8584B" w:rsidRPr="0018381E" w:rsidRDefault="00E8584B" w:rsidP="00521426">
            <w:pPr>
              <w:pStyle w:val="ListParagraph"/>
              <w:ind w:left="0"/>
              <w:rPr>
                <w:rFonts w:cstheme="minorHAnsi"/>
              </w:rPr>
            </w:pPr>
            <w:r w:rsidRPr="0018381E">
              <w:rPr>
                <w:rFonts w:cstheme="minorHAnsi"/>
              </w:rPr>
              <w:t>Marisela Sanchez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12F4E140" w:rsidR="00E8584B" w:rsidRPr="0018381E" w:rsidRDefault="00E8584B" w:rsidP="00521426">
            <w:pPr>
              <w:pStyle w:val="ListParagraph"/>
              <w:ind w:left="0"/>
              <w:rPr>
                <w:rFonts w:cstheme="minorHAnsi"/>
              </w:rPr>
            </w:pPr>
            <w:r w:rsidRPr="0018381E">
              <w:rPr>
                <w:rFonts w:cstheme="minorHAnsi"/>
              </w:rPr>
              <w:t>CMS</w:t>
            </w:r>
          </w:p>
        </w:tc>
      </w:tr>
      <w:tr w:rsidR="00E8584B" w:rsidRPr="00B348A7" w14:paraId="25404F9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4F87BABF" w:rsidR="00E8584B" w:rsidRPr="0018381E" w:rsidRDefault="00E8584B" w:rsidP="00521426">
            <w:pPr>
              <w:pStyle w:val="ListParagraph"/>
              <w:ind w:left="0"/>
              <w:rPr>
                <w:rFonts w:cstheme="minorHAnsi"/>
              </w:rPr>
            </w:pPr>
            <w:r w:rsidRPr="0018381E">
              <w:rPr>
                <w:rFonts w:cstheme="minorHAnsi"/>
              </w:rPr>
              <w:t>Miguel Villalpando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0DF3D6C1" w:rsidR="00E8584B" w:rsidRPr="0018381E" w:rsidRDefault="00E8584B" w:rsidP="00521426">
            <w:pPr>
              <w:pStyle w:val="ListParagraph"/>
              <w:ind w:left="0"/>
              <w:rPr>
                <w:rFonts w:cstheme="minorHAnsi"/>
              </w:rPr>
            </w:pPr>
            <w:r w:rsidRPr="0018381E">
              <w:rPr>
                <w:rFonts w:cstheme="minorHAnsi"/>
              </w:rPr>
              <w:t>NCHP</w:t>
            </w:r>
          </w:p>
        </w:tc>
      </w:tr>
      <w:tr w:rsidR="00E8584B" w:rsidRPr="00B348A7" w14:paraId="730B1A3A"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7ED6378C" w:rsidR="00E8584B" w:rsidRPr="0018381E" w:rsidRDefault="00B17FBF" w:rsidP="00521426">
            <w:pPr>
              <w:pStyle w:val="ListParagraph"/>
              <w:ind w:left="0"/>
              <w:rPr>
                <w:rFonts w:cstheme="minorHAnsi"/>
              </w:rPr>
            </w:pPr>
            <w:proofErr w:type="spellStart"/>
            <w:r w:rsidRPr="0018381E">
              <w:rPr>
                <w:rFonts w:cstheme="minorHAnsi"/>
              </w:rPr>
              <w:t>Raychal</w:t>
            </w:r>
            <w:proofErr w:type="spellEnd"/>
            <w:r w:rsidRPr="0018381E">
              <w:rPr>
                <w:rFonts w:cstheme="minorHAnsi"/>
              </w:rPr>
              <w:t xml:space="preserve"> </w:t>
            </w:r>
            <w:proofErr w:type="spellStart"/>
            <w:r w:rsidRPr="0018381E">
              <w:rPr>
                <w:rFonts w:cstheme="minorHAnsi"/>
              </w:rPr>
              <w:t>Jesser</w:t>
            </w:r>
            <w:proofErr w:type="spellEnd"/>
            <w:r w:rsidRPr="0018381E">
              <w:rPr>
                <w:rFonts w:cstheme="minorHAnsi"/>
              </w:rPr>
              <w:t xml:space="preserve">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5D00C6D4" w:rsidR="00E8584B" w:rsidRPr="0018381E" w:rsidRDefault="00B17FBF" w:rsidP="00521426">
            <w:pPr>
              <w:pStyle w:val="ListParagraph"/>
              <w:ind w:left="0"/>
              <w:rPr>
                <w:rFonts w:cstheme="minorHAnsi"/>
              </w:rPr>
            </w:pPr>
            <w:r w:rsidRPr="0018381E">
              <w:rPr>
                <w:rFonts w:cstheme="minorHAnsi"/>
              </w:rPr>
              <w:t xml:space="preserve">Yuma County Juvenile Center </w:t>
            </w:r>
          </w:p>
        </w:tc>
      </w:tr>
      <w:tr w:rsidR="00E8584B" w:rsidRPr="00B348A7" w14:paraId="25E06FC9"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4325B9E0" w:rsidR="00E8584B" w:rsidRPr="0018381E" w:rsidRDefault="00BA199F" w:rsidP="00521426">
            <w:pPr>
              <w:pStyle w:val="ListParagraph"/>
              <w:ind w:left="0"/>
              <w:rPr>
                <w:rFonts w:cstheme="minorHAnsi"/>
              </w:rPr>
            </w:pPr>
            <w:r w:rsidRPr="0018381E">
              <w:rPr>
                <w:rFonts w:cstheme="minorHAnsi"/>
              </w:rPr>
              <w:t>Michelle Smith</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38692136" w:rsidR="00E8584B" w:rsidRPr="0018381E" w:rsidRDefault="00BA199F" w:rsidP="00521426">
            <w:pPr>
              <w:pStyle w:val="ListParagraph"/>
              <w:ind w:left="0"/>
              <w:rPr>
                <w:rFonts w:cstheme="minorHAnsi"/>
              </w:rPr>
            </w:pPr>
            <w:r w:rsidRPr="0018381E">
              <w:rPr>
                <w:rFonts w:cstheme="minorHAnsi"/>
              </w:rPr>
              <w:t xml:space="preserve">Community Member </w:t>
            </w:r>
          </w:p>
        </w:tc>
      </w:tr>
      <w:tr w:rsidR="00E8584B" w:rsidRPr="00B348A7" w14:paraId="6CB7195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421F5B5C" w:rsidR="00E8584B" w:rsidRPr="003163A8" w:rsidRDefault="002F2686" w:rsidP="00521426">
            <w:pPr>
              <w:pStyle w:val="ListParagraph"/>
              <w:ind w:left="0"/>
              <w:rPr>
                <w:rFonts w:cstheme="minorHAnsi"/>
              </w:rPr>
            </w:pPr>
            <w:proofErr w:type="spellStart"/>
            <w:r>
              <w:rPr>
                <w:rFonts w:cstheme="minorHAnsi"/>
              </w:rPr>
              <w:t>Nicia</w:t>
            </w:r>
            <w:proofErr w:type="spellEnd"/>
            <w:r>
              <w:rPr>
                <w:rFonts w:cstheme="minorHAnsi"/>
              </w:rPr>
              <w:t xml:space="preserve"> Herrera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58A3FE53" w:rsidR="00E8584B" w:rsidRPr="003163A8" w:rsidRDefault="001E32FA" w:rsidP="00521426">
            <w:pPr>
              <w:pStyle w:val="ListParagraph"/>
              <w:ind w:left="0"/>
              <w:rPr>
                <w:rFonts w:cstheme="minorHAnsi"/>
              </w:rPr>
            </w:pPr>
            <w:r>
              <w:rPr>
                <w:rFonts w:cstheme="minorHAnsi"/>
              </w:rPr>
              <w:t>Az @ work</w:t>
            </w:r>
          </w:p>
        </w:tc>
      </w:tr>
      <w:tr w:rsidR="00E8584B" w:rsidRPr="00B348A7" w14:paraId="28DE48EF"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245C806E" w:rsidR="00E8584B" w:rsidRPr="003163A8" w:rsidRDefault="001E32FA" w:rsidP="00521426">
            <w:pPr>
              <w:pStyle w:val="ListParagraph"/>
              <w:ind w:left="0"/>
              <w:rPr>
                <w:rFonts w:cstheme="minorHAnsi"/>
              </w:rPr>
            </w:pPr>
            <w:r>
              <w:rPr>
                <w:rFonts w:cstheme="minorHAnsi"/>
              </w:rPr>
              <w:t>Jessica Terraza</w:t>
            </w:r>
            <w:r w:rsidR="007A0C63">
              <w:rPr>
                <w:rFonts w:cstheme="minorHAnsi"/>
              </w:rPr>
              <w:t>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70ADF1AC" w:rsidR="00E8584B" w:rsidRPr="003163A8" w:rsidRDefault="001E32FA" w:rsidP="00521426">
            <w:pPr>
              <w:pStyle w:val="ListParagraph"/>
              <w:ind w:left="0"/>
              <w:rPr>
                <w:rFonts w:cstheme="minorHAnsi"/>
              </w:rPr>
            </w:pPr>
            <w:r>
              <w:rPr>
                <w:rFonts w:cstheme="minorHAnsi"/>
              </w:rPr>
              <w:t>VA</w:t>
            </w:r>
          </w:p>
        </w:tc>
      </w:tr>
      <w:tr w:rsidR="00E8584B" w:rsidRPr="00B348A7" w14:paraId="5FA66740"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26065C29" w:rsidR="00E8584B" w:rsidRPr="003163A8" w:rsidRDefault="007A0C63" w:rsidP="00521426">
            <w:pPr>
              <w:pStyle w:val="ListParagraph"/>
              <w:ind w:left="0"/>
              <w:rPr>
                <w:rFonts w:cstheme="minorHAnsi"/>
              </w:rPr>
            </w:pPr>
            <w:r>
              <w:rPr>
                <w:rFonts w:cstheme="minorHAnsi"/>
              </w:rPr>
              <w:t>Alma Villalobos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55E38B33" w:rsidR="00E8584B" w:rsidRPr="003163A8" w:rsidRDefault="007A0C63" w:rsidP="00521426">
            <w:pPr>
              <w:pStyle w:val="ListParagraph"/>
              <w:ind w:left="0"/>
              <w:rPr>
                <w:rFonts w:cstheme="minorHAnsi"/>
              </w:rPr>
            </w:pPr>
            <w:r>
              <w:rPr>
                <w:rFonts w:cstheme="minorHAnsi"/>
              </w:rPr>
              <w:t>Juvenile Court</w:t>
            </w:r>
          </w:p>
        </w:tc>
      </w:tr>
      <w:tr w:rsidR="00E8584B" w:rsidRPr="00B348A7" w14:paraId="461E1ED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5537CCA6" w:rsidR="00E8584B" w:rsidRPr="003163A8" w:rsidRDefault="00E5786D" w:rsidP="00521426">
            <w:pPr>
              <w:pStyle w:val="ListParagraph"/>
              <w:ind w:left="0"/>
              <w:rPr>
                <w:rFonts w:cstheme="minorHAnsi"/>
              </w:rPr>
            </w:pPr>
            <w:r>
              <w:rPr>
                <w:rFonts w:cstheme="minorHAnsi"/>
              </w:rPr>
              <w:t xml:space="preserve">Ryan Butcher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0D3028E5" w:rsidR="00E8584B" w:rsidRPr="003163A8" w:rsidRDefault="00E5786D" w:rsidP="00521426">
            <w:pPr>
              <w:pStyle w:val="ListParagraph"/>
              <w:ind w:left="0"/>
              <w:rPr>
                <w:rFonts w:cstheme="minorHAnsi"/>
              </w:rPr>
            </w:pPr>
            <w:r>
              <w:rPr>
                <w:rFonts w:cstheme="minorHAnsi"/>
              </w:rPr>
              <w:t xml:space="preserve">Health District </w:t>
            </w:r>
          </w:p>
        </w:tc>
      </w:tr>
      <w:tr w:rsidR="00E8584B" w:rsidRPr="00B348A7" w14:paraId="7F528FF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280F6B38" w:rsidR="00E8584B" w:rsidRPr="003163A8" w:rsidRDefault="00DD4C8D" w:rsidP="00521426">
            <w:pPr>
              <w:pStyle w:val="ListParagraph"/>
              <w:ind w:left="0"/>
              <w:rPr>
                <w:rFonts w:cstheme="minorHAnsi"/>
              </w:rPr>
            </w:pPr>
            <w:r>
              <w:rPr>
                <w:rFonts w:cstheme="minorHAnsi"/>
              </w:rPr>
              <w:t>Kathleen Godley</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5BB9A5C4" w:rsidR="00E8584B" w:rsidRPr="003163A8" w:rsidRDefault="00DD4C8D" w:rsidP="00521426">
            <w:pPr>
              <w:pStyle w:val="ListParagraph"/>
              <w:ind w:left="0"/>
              <w:rPr>
                <w:rFonts w:cstheme="minorHAnsi"/>
              </w:rPr>
            </w:pPr>
            <w:r>
              <w:rPr>
                <w:rFonts w:cstheme="minorHAnsi"/>
              </w:rPr>
              <w:t>FCC Yuma</w:t>
            </w:r>
          </w:p>
        </w:tc>
      </w:tr>
      <w:tr w:rsidR="00E8584B" w:rsidRPr="00B348A7" w14:paraId="00DFDF9E"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320C2DD7" w:rsidR="00E8584B" w:rsidRPr="003163A8" w:rsidRDefault="004C2AC8" w:rsidP="00521426">
            <w:pPr>
              <w:pStyle w:val="ListParagraph"/>
              <w:ind w:left="0"/>
              <w:rPr>
                <w:rFonts w:cstheme="minorHAnsi"/>
              </w:rPr>
            </w:pPr>
            <w:r>
              <w:rPr>
                <w:rFonts w:cstheme="minorHAnsi"/>
              </w:rPr>
              <w:t xml:space="preserve">Cindy </w:t>
            </w:r>
            <w:proofErr w:type="spellStart"/>
            <w:r>
              <w:rPr>
                <w:rFonts w:cstheme="minorHAnsi"/>
              </w:rPr>
              <w:t>Hodistra</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BC79D68" w:rsidR="00E8584B" w:rsidRPr="003163A8" w:rsidRDefault="004C2AC8" w:rsidP="00521426">
            <w:pPr>
              <w:pStyle w:val="ListParagraph"/>
              <w:ind w:left="0"/>
              <w:rPr>
                <w:rFonts w:cstheme="minorHAnsi"/>
              </w:rPr>
            </w:pPr>
            <w:r>
              <w:rPr>
                <w:rFonts w:cstheme="minorHAnsi"/>
              </w:rPr>
              <w:t>SVPC</w:t>
            </w:r>
          </w:p>
        </w:tc>
      </w:tr>
      <w:tr w:rsidR="00E8584B" w:rsidRPr="00B348A7" w14:paraId="3AA2BC4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294B601B" w:rsidR="00E8584B" w:rsidRPr="003163A8" w:rsidRDefault="004C2AC8" w:rsidP="00521426">
            <w:pPr>
              <w:pStyle w:val="ListParagraph"/>
              <w:ind w:left="0"/>
              <w:rPr>
                <w:rFonts w:cstheme="minorHAnsi"/>
              </w:rPr>
            </w:pPr>
            <w:r>
              <w:rPr>
                <w:rFonts w:cstheme="minorHAnsi"/>
              </w:rPr>
              <w:t>Linda Coronado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5B965C4A" w:rsidR="00E8584B" w:rsidRPr="003163A8" w:rsidRDefault="004C2AC8" w:rsidP="00521426">
            <w:pPr>
              <w:pStyle w:val="ListParagraph"/>
              <w:ind w:left="0"/>
              <w:rPr>
                <w:rFonts w:cstheme="minorHAnsi"/>
              </w:rPr>
            </w:pPr>
            <w:r>
              <w:rPr>
                <w:rFonts w:cstheme="minorHAnsi"/>
              </w:rPr>
              <w:t>GESD #32</w:t>
            </w:r>
          </w:p>
        </w:tc>
      </w:tr>
      <w:tr w:rsidR="00E8584B" w:rsidRPr="00B348A7" w14:paraId="24449AB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2475CF29" w:rsidR="00E8584B" w:rsidRPr="003163A8" w:rsidRDefault="004C2AC8" w:rsidP="00521426">
            <w:pPr>
              <w:pStyle w:val="ListParagraph"/>
              <w:ind w:left="0"/>
              <w:rPr>
                <w:rFonts w:cstheme="minorHAnsi"/>
              </w:rPr>
            </w:pPr>
            <w:bookmarkStart w:id="5" w:name="_Hlk145492926"/>
            <w:r>
              <w:rPr>
                <w:rFonts w:cstheme="minorHAnsi"/>
              </w:rPr>
              <w:t>Felipa Castellanos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5B78D9D4" w:rsidR="00E8584B" w:rsidRPr="003163A8" w:rsidRDefault="004C2AC8" w:rsidP="00521426">
            <w:pPr>
              <w:pStyle w:val="ListParagraph"/>
              <w:ind w:left="0"/>
              <w:rPr>
                <w:rFonts w:cstheme="minorHAnsi"/>
              </w:rPr>
            </w:pPr>
            <w:r>
              <w:rPr>
                <w:rFonts w:cstheme="minorHAnsi"/>
              </w:rPr>
              <w:t xml:space="preserve">Safe House </w:t>
            </w:r>
          </w:p>
        </w:tc>
      </w:tr>
      <w:tr w:rsidR="004C2AC8" w:rsidRPr="00B348A7" w14:paraId="24212F59"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3892" w14:textId="5D310ED1" w:rsidR="004C2AC8" w:rsidRDefault="00EF77C5" w:rsidP="00521426">
            <w:pPr>
              <w:pStyle w:val="ListParagraph"/>
              <w:ind w:left="0"/>
              <w:rPr>
                <w:rFonts w:cstheme="minorHAnsi"/>
              </w:rPr>
            </w:pPr>
            <w:r>
              <w:rPr>
                <w:rFonts w:cstheme="minorHAnsi"/>
              </w:rPr>
              <w:t xml:space="preserve">Olivia </w:t>
            </w:r>
            <w:proofErr w:type="spellStart"/>
            <w:r>
              <w:rPr>
                <w:rFonts w:cstheme="minorHAnsi"/>
              </w:rPr>
              <w:t>Porchas</w:t>
            </w:r>
            <w:proofErr w:type="spellEnd"/>
            <w:r>
              <w:rPr>
                <w:rFonts w:cstheme="minorHAnsi"/>
              </w:rPr>
              <w:t xml:space="preserve">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2B2" w14:textId="72FAD52B" w:rsidR="004C2AC8" w:rsidRDefault="00EF77C5" w:rsidP="00521426">
            <w:pPr>
              <w:pStyle w:val="ListParagraph"/>
              <w:ind w:left="0"/>
              <w:rPr>
                <w:rFonts w:cstheme="minorHAnsi"/>
              </w:rPr>
            </w:pPr>
            <w:r>
              <w:rPr>
                <w:rFonts w:cstheme="minorHAnsi"/>
              </w:rPr>
              <w:t>Yuma High</w:t>
            </w:r>
          </w:p>
        </w:tc>
      </w:tr>
      <w:tr w:rsidR="004C2AC8" w:rsidRPr="00B348A7" w14:paraId="10B78EDC"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87B0" w14:textId="6963B145" w:rsidR="004C2AC8" w:rsidRDefault="00EF77C5" w:rsidP="00521426">
            <w:pPr>
              <w:pStyle w:val="ListParagraph"/>
              <w:ind w:left="0"/>
              <w:rPr>
                <w:rFonts w:cstheme="minorHAnsi"/>
              </w:rPr>
            </w:pPr>
            <w:r>
              <w:rPr>
                <w:rFonts w:cstheme="minorHAnsi"/>
              </w:rPr>
              <w:t>Erick</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3783" w14:textId="32F7F463" w:rsidR="004C2AC8" w:rsidRDefault="00EF77C5" w:rsidP="00521426">
            <w:pPr>
              <w:pStyle w:val="ListParagraph"/>
              <w:ind w:left="0"/>
              <w:rPr>
                <w:rFonts w:cstheme="minorHAnsi"/>
              </w:rPr>
            </w:pPr>
            <w:r>
              <w:rPr>
                <w:rFonts w:cstheme="minorHAnsi"/>
              </w:rPr>
              <w:t>CCS at Safe House</w:t>
            </w:r>
          </w:p>
        </w:tc>
      </w:tr>
      <w:tr w:rsidR="004C2AC8" w:rsidRPr="00B348A7" w14:paraId="37CB6BB6"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07BD" w14:textId="5341642A" w:rsidR="004C2AC8" w:rsidRDefault="002F2983" w:rsidP="00521426">
            <w:pPr>
              <w:pStyle w:val="ListParagraph"/>
              <w:ind w:left="0"/>
              <w:rPr>
                <w:rFonts w:cstheme="minorHAnsi"/>
              </w:rPr>
            </w:pPr>
            <w:r>
              <w:rPr>
                <w:rFonts w:cstheme="minorHAnsi"/>
              </w:rPr>
              <w:t xml:space="preserve">Tucker </w:t>
            </w:r>
            <w:proofErr w:type="spellStart"/>
            <w:r>
              <w:rPr>
                <w:rFonts w:cstheme="minorHAnsi"/>
              </w:rPr>
              <w:t>Hookstra</w:t>
            </w:r>
            <w:proofErr w:type="spellEnd"/>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D2FF" w14:textId="77777777" w:rsidR="004C2AC8" w:rsidRDefault="004C2AC8" w:rsidP="00521426">
            <w:pPr>
              <w:pStyle w:val="ListParagraph"/>
              <w:ind w:left="0"/>
              <w:rPr>
                <w:rFonts w:cstheme="minorHAnsi"/>
              </w:rPr>
            </w:pPr>
          </w:p>
        </w:tc>
      </w:tr>
      <w:tr w:rsidR="004C2AC8" w:rsidRPr="00B348A7" w14:paraId="0CF35E9F"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FEE40" w14:textId="792A2EB3" w:rsidR="004C2AC8" w:rsidRDefault="002F2983" w:rsidP="00521426">
            <w:pPr>
              <w:pStyle w:val="ListParagraph"/>
              <w:ind w:left="0"/>
              <w:rPr>
                <w:rFonts w:cstheme="minorHAnsi"/>
              </w:rPr>
            </w:pPr>
            <w:r>
              <w:rPr>
                <w:rFonts w:cstheme="minorHAnsi"/>
              </w:rPr>
              <w:t>Robert Nolen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3CB84" w14:textId="3FC8230E" w:rsidR="004C2AC8" w:rsidRDefault="002F2983" w:rsidP="00521426">
            <w:pPr>
              <w:pStyle w:val="ListParagraph"/>
              <w:ind w:left="0"/>
              <w:rPr>
                <w:rFonts w:cstheme="minorHAnsi"/>
              </w:rPr>
            </w:pPr>
            <w:r>
              <w:rPr>
                <w:rFonts w:cstheme="minorHAnsi"/>
              </w:rPr>
              <w:t>DCC</w:t>
            </w:r>
          </w:p>
        </w:tc>
      </w:tr>
      <w:tr w:rsidR="004C2AC8" w:rsidRPr="00B348A7" w14:paraId="372610A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A1B0" w14:textId="4CB40981" w:rsidR="004C2AC8" w:rsidRDefault="0018381E" w:rsidP="00521426">
            <w:pPr>
              <w:pStyle w:val="ListParagraph"/>
              <w:ind w:left="0"/>
              <w:rPr>
                <w:rFonts w:cstheme="minorHAnsi"/>
              </w:rPr>
            </w:pPr>
            <w:r>
              <w:rPr>
                <w:rFonts w:cstheme="minorHAnsi"/>
              </w:rPr>
              <w:t xml:space="preserve">Kevin Burns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BBA" w14:textId="232DA63A" w:rsidR="004C2AC8" w:rsidRDefault="0018381E" w:rsidP="00521426">
            <w:pPr>
              <w:pStyle w:val="ListParagraph"/>
              <w:ind w:left="0"/>
              <w:rPr>
                <w:rFonts w:cstheme="minorHAnsi"/>
              </w:rPr>
            </w:pPr>
            <w:r>
              <w:rPr>
                <w:rFonts w:cstheme="minorHAnsi"/>
              </w:rPr>
              <w:t>TLCR</w:t>
            </w:r>
          </w:p>
        </w:tc>
      </w:tr>
      <w:tr w:rsidR="004C2AC8" w:rsidRPr="00B348A7" w14:paraId="65D2E3F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A797" w14:textId="7351B177" w:rsidR="004C2AC8" w:rsidRDefault="00B35C08" w:rsidP="00521426">
            <w:pPr>
              <w:pStyle w:val="ListParagraph"/>
              <w:ind w:left="0"/>
              <w:rPr>
                <w:rFonts w:cstheme="minorHAnsi"/>
              </w:rPr>
            </w:pPr>
            <w:r>
              <w:rPr>
                <w:rFonts w:cstheme="minorHAnsi"/>
              </w:rPr>
              <w:t>Kelly</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C49" w14:textId="5ADE8748" w:rsidR="004C2AC8" w:rsidRDefault="00B35C08" w:rsidP="00521426">
            <w:pPr>
              <w:pStyle w:val="ListParagraph"/>
              <w:ind w:left="0"/>
              <w:rPr>
                <w:rFonts w:cstheme="minorHAnsi"/>
              </w:rPr>
            </w:pPr>
            <w:r>
              <w:rPr>
                <w:rFonts w:cstheme="minorHAnsi"/>
              </w:rPr>
              <w:t>YUHSD</w:t>
            </w:r>
          </w:p>
        </w:tc>
      </w:tr>
      <w:tr w:rsidR="004C2AC8" w:rsidRPr="00B348A7" w14:paraId="3F638F45"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F628" w14:textId="2FB7900C" w:rsidR="004C2AC8" w:rsidRDefault="00B35C08" w:rsidP="00521426">
            <w:pPr>
              <w:pStyle w:val="ListParagraph"/>
              <w:ind w:left="0"/>
              <w:rPr>
                <w:rFonts w:cstheme="minorHAnsi"/>
              </w:rPr>
            </w:pPr>
            <w:r>
              <w:rPr>
                <w:rFonts w:cstheme="minorHAnsi"/>
              </w:rPr>
              <w:t>Nidia Casas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59A9" w14:textId="3E8AA5FA" w:rsidR="004C2AC8" w:rsidRDefault="00B35C08" w:rsidP="00521426">
            <w:pPr>
              <w:pStyle w:val="ListParagraph"/>
              <w:ind w:left="0"/>
              <w:rPr>
                <w:rFonts w:cstheme="minorHAnsi"/>
              </w:rPr>
            </w:pPr>
            <w:r>
              <w:rPr>
                <w:rFonts w:cstheme="minorHAnsi"/>
              </w:rPr>
              <w:t>YCSSC</w:t>
            </w:r>
          </w:p>
        </w:tc>
      </w:tr>
      <w:tr w:rsidR="004C2AC8" w:rsidRPr="00B348A7" w14:paraId="36302A0E"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C32F7" w14:textId="283C3D5B" w:rsidR="004C2AC8" w:rsidRDefault="00B35C08" w:rsidP="00521426">
            <w:pPr>
              <w:pStyle w:val="ListParagraph"/>
              <w:ind w:left="0"/>
              <w:rPr>
                <w:rFonts w:cstheme="minorHAnsi"/>
              </w:rPr>
            </w:pPr>
            <w:r>
              <w:rPr>
                <w:rFonts w:cstheme="minorHAnsi"/>
              </w:rPr>
              <w:t>Pastor Dan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12F5" w14:textId="48E2AD52" w:rsidR="004C2AC8" w:rsidRDefault="000B6650" w:rsidP="00521426">
            <w:pPr>
              <w:pStyle w:val="ListParagraph"/>
              <w:ind w:left="0"/>
              <w:rPr>
                <w:rFonts w:cstheme="minorHAnsi"/>
              </w:rPr>
            </w:pPr>
            <w:r>
              <w:rPr>
                <w:rFonts w:cstheme="minorHAnsi"/>
              </w:rPr>
              <w:t xml:space="preserve">Sierra Vista </w:t>
            </w:r>
          </w:p>
        </w:tc>
      </w:tr>
      <w:bookmarkEnd w:id="5"/>
    </w:tbl>
    <w:p w14:paraId="284CF419" w14:textId="03F032F5" w:rsidR="006E4302" w:rsidRPr="00B348A7" w:rsidRDefault="006E4302" w:rsidP="003D5B5C">
      <w:pPr>
        <w:tabs>
          <w:tab w:val="left" w:pos="1886"/>
        </w:tabs>
        <w:rPr>
          <w:rFonts w:asciiTheme="minorHAnsi" w:hAnsiTheme="minorHAnsi" w:cstheme="minorHAnsi"/>
          <w:sz w:val="22"/>
          <w:szCs w:val="22"/>
        </w:rPr>
      </w:pPr>
    </w:p>
    <w:sectPr w:rsidR="006E4302" w:rsidRPr="00B348A7" w:rsidSect="00F7297F">
      <w:headerReference w:type="default" r:id="rId9"/>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FE02D" w14:textId="77777777" w:rsidR="00BF3492" w:rsidRDefault="00BF3492" w:rsidP="0034094E">
      <w:r>
        <w:separator/>
      </w:r>
    </w:p>
  </w:endnote>
  <w:endnote w:type="continuationSeparator" w:id="0">
    <w:p w14:paraId="59D247A7" w14:textId="77777777" w:rsidR="00BF3492" w:rsidRDefault="00BF3492" w:rsidP="0034094E">
      <w:r>
        <w:continuationSeparator/>
      </w:r>
    </w:p>
  </w:endnote>
  <w:endnote w:type="continuationNotice" w:id="1">
    <w:p w14:paraId="570030DE" w14:textId="77777777" w:rsidR="00BF3492" w:rsidRDefault="00BF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65C0F" w14:textId="77777777" w:rsidR="00BF3492" w:rsidRDefault="00BF3492" w:rsidP="0034094E">
      <w:r>
        <w:separator/>
      </w:r>
    </w:p>
  </w:footnote>
  <w:footnote w:type="continuationSeparator" w:id="0">
    <w:p w14:paraId="737CC289" w14:textId="77777777" w:rsidR="00BF3492" w:rsidRDefault="00BF3492" w:rsidP="0034094E">
      <w:r>
        <w:continuationSeparator/>
      </w:r>
    </w:p>
  </w:footnote>
  <w:footnote w:type="continuationNotice" w:id="1">
    <w:p w14:paraId="73318650" w14:textId="77777777" w:rsidR="00BF3492" w:rsidRDefault="00BF34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4A423" w14:textId="77777777" w:rsidR="0004077C" w:rsidRPr="001D5B6D" w:rsidRDefault="0004077C" w:rsidP="0004077C">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5E29AB21" w14:textId="77777777" w:rsidR="0004077C" w:rsidRDefault="0004077C" w:rsidP="0004077C">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7F96F7B6" w14:textId="77777777" w:rsidR="0004077C" w:rsidRPr="00F97593" w:rsidRDefault="0004077C" w:rsidP="0004077C">
    <w:pPr>
      <w:pStyle w:val="Header"/>
      <w:spacing w:line="360" w:lineRule="auto"/>
      <w:jc w:val="center"/>
      <w:rPr>
        <w:rFonts w:ascii="Palatino Linotype" w:hAnsi="Palatino Linotype"/>
        <w:b/>
        <w:bCs/>
      </w:rPr>
    </w:pPr>
    <w:r>
      <w:rPr>
        <w:rFonts w:ascii="Palatino Linotype" w:hAnsi="Palatino Linotype"/>
        <w:b/>
        <w:bCs/>
      </w:rPr>
      <w:t>November 12, 2024</w:t>
    </w:r>
  </w:p>
  <w:p w14:paraId="60CE2729" w14:textId="77777777" w:rsidR="00F7297F" w:rsidRDefault="00F72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581739B2" w:rsidR="00F97593" w:rsidRPr="00F97593" w:rsidRDefault="00FD68FA" w:rsidP="00FD68FA">
    <w:pPr>
      <w:pStyle w:val="Header"/>
      <w:spacing w:line="360" w:lineRule="auto"/>
      <w:jc w:val="center"/>
      <w:rPr>
        <w:rFonts w:ascii="Palatino Linotype" w:hAnsi="Palatino Linotype"/>
        <w:b/>
        <w:bCs/>
      </w:rPr>
    </w:pPr>
    <w:r>
      <w:rPr>
        <w:rFonts w:ascii="Palatino Linotype" w:hAnsi="Palatino Linotype"/>
        <w:b/>
        <w:bCs/>
      </w:rPr>
      <w:t>November 12,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4A6398"/>
    <w:multiLevelType w:val="hybridMultilevel"/>
    <w:tmpl w:val="32C407BA"/>
    <w:lvl w:ilvl="0" w:tplc="B39E60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2027E"/>
    <w:multiLevelType w:val="hybridMultilevel"/>
    <w:tmpl w:val="9C0E639E"/>
    <w:lvl w:ilvl="0" w:tplc="B39E60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41449"/>
    <w:multiLevelType w:val="hybridMultilevel"/>
    <w:tmpl w:val="BD2CE1D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1"/>
  </w:num>
  <w:num w:numId="8">
    <w:abstractNumId w:val="18"/>
  </w:num>
  <w:num w:numId="9">
    <w:abstractNumId w:val="10"/>
  </w:num>
  <w:num w:numId="10">
    <w:abstractNumId w:val="5"/>
  </w:num>
  <w:num w:numId="11">
    <w:abstractNumId w:val="7"/>
  </w:num>
  <w:num w:numId="12">
    <w:abstractNumId w:val="14"/>
  </w:num>
  <w:num w:numId="13">
    <w:abstractNumId w:val="8"/>
  </w:num>
  <w:num w:numId="14">
    <w:abstractNumId w:val="23"/>
  </w:num>
  <w:num w:numId="15">
    <w:abstractNumId w:val="9"/>
  </w:num>
  <w:num w:numId="16">
    <w:abstractNumId w:val="24"/>
  </w:num>
  <w:num w:numId="17">
    <w:abstractNumId w:val="20"/>
  </w:num>
  <w:num w:numId="18">
    <w:abstractNumId w:val="2"/>
  </w:num>
  <w:num w:numId="19">
    <w:abstractNumId w:val="26"/>
  </w:num>
  <w:num w:numId="20">
    <w:abstractNumId w:val="19"/>
  </w:num>
  <w:num w:numId="21">
    <w:abstractNumId w:val="16"/>
  </w:num>
  <w:num w:numId="22">
    <w:abstractNumId w:val="17"/>
  </w:num>
  <w:num w:numId="23">
    <w:abstractNumId w:val="4"/>
  </w:num>
  <w:num w:numId="24">
    <w:abstractNumId w:val="22"/>
  </w:num>
  <w:num w:numId="25">
    <w:abstractNumId w:val="6"/>
  </w:num>
  <w:num w:numId="26">
    <w:abstractNumId w:val="25"/>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0B58"/>
    <w:rsid w:val="00000DB8"/>
    <w:rsid w:val="00003D88"/>
    <w:rsid w:val="0000500D"/>
    <w:rsid w:val="000062C4"/>
    <w:rsid w:val="000062C8"/>
    <w:rsid w:val="00007AB7"/>
    <w:rsid w:val="00011480"/>
    <w:rsid w:val="00012189"/>
    <w:rsid w:val="00012475"/>
    <w:rsid w:val="00012EB3"/>
    <w:rsid w:val="0001584C"/>
    <w:rsid w:val="00017992"/>
    <w:rsid w:val="00022117"/>
    <w:rsid w:val="000246FC"/>
    <w:rsid w:val="00026765"/>
    <w:rsid w:val="00026FAC"/>
    <w:rsid w:val="000304EE"/>
    <w:rsid w:val="0003266D"/>
    <w:rsid w:val="00035E87"/>
    <w:rsid w:val="00035F59"/>
    <w:rsid w:val="0004077C"/>
    <w:rsid w:val="00042B7D"/>
    <w:rsid w:val="00045588"/>
    <w:rsid w:val="00047477"/>
    <w:rsid w:val="00056ED7"/>
    <w:rsid w:val="00057126"/>
    <w:rsid w:val="000620B0"/>
    <w:rsid w:val="00062D9D"/>
    <w:rsid w:val="00063979"/>
    <w:rsid w:val="000648EB"/>
    <w:rsid w:val="00064CCE"/>
    <w:rsid w:val="00066B14"/>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A4C"/>
    <w:rsid w:val="000A12EF"/>
    <w:rsid w:val="000A3DDC"/>
    <w:rsid w:val="000A535D"/>
    <w:rsid w:val="000A54E9"/>
    <w:rsid w:val="000A622C"/>
    <w:rsid w:val="000A70F7"/>
    <w:rsid w:val="000B256B"/>
    <w:rsid w:val="000B345C"/>
    <w:rsid w:val="000B3D96"/>
    <w:rsid w:val="000B4186"/>
    <w:rsid w:val="000B6650"/>
    <w:rsid w:val="000C0FD5"/>
    <w:rsid w:val="000C104E"/>
    <w:rsid w:val="000C273C"/>
    <w:rsid w:val="000C6F0C"/>
    <w:rsid w:val="000C7585"/>
    <w:rsid w:val="000C7F04"/>
    <w:rsid w:val="000D7EC6"/>
    <w:rsid w:val="000E235E"/>
    <w:rsid w:val="000E498B"/>
    <w:rsid w:val="000E52B4"/>
    <w:rsid w:val="000F00DD"/>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0AC"/>
    <w:rsid w:val="001147DF"/>
    <w:rsid w:val="00115289"/>
    <w:rsid w:val="00122898"/>
    <w:rsid w:val="0012557A"/>
    <w:rsid w:val="0012791B"/>
    <w:rsid w:val="00132718"/>
    <w:rsid w:val="00133722"/>
    <w:rsid w:val="001342C2"/>
    <w:rsid w:val="0013504B"/>
    <w:rsid w:val="001357C6"/>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729D5"/>
    <w:rsid w:val="0017385B"/>
    <w:rsid w:val="001755AC"/>
    <w:rsid w:val="00175C44"/>
    <w:rsid w:val="00177107"/>
    <w:rsid w:val="001802E9"/>
    <w:rsid w:val="00180438"/>
    <w:rsid w:val="00180EB0"/>
    <w:rsid w:val="0018381E"/>
    <w:rsid w:val="0018584E"/>
    <w:rsid w:val="001910AD"/>
    <w:rsid w:val="00191D02"/>
    <w:rsid w:val="0019245B"/>
    <w:rsid w:val="001933E0"/>
    <w:rsid w:val="0019671E"/>
    <w:rsid w:val="001973CC"/>
    <w:rsid w:val="001A04EB"/>
    <w:rsid w:val="001A0B42"/>
    <w:rsid w:val="001A3BBE"/>
    <w:rsid w:val="001A3EE8"/>
    <w:rsid w:val="001A47B0"/>
    <w:rsid w:val="001A5D0D"/>
    <w:rsid w:val="001A7504"/>
    <w:rsid w:val="001B2568"/>
    <w:rsid w:val="001B49FA"/>
    <w:rsid w:val="001B557E"/>
    <w:rsid w:val="001B63B2"/>
    <w:rsid w:val="001B63F3"/>
    <w:rsid w:val="001C1404"/>
    <w:rsid w:val="001C1F66"/>
    <w:rsid w:val="001C3687"/>
    <w:rsid w:val="001C3D95"/>
    <w:rsid w:val="001C4391"/>
    <w:rsid w:val="001C4A67"/>
    <w:rsid w:val="001C4A6E"/>
    <w:rsid w:val="001C5CF4"/>
    <w:rsid w:val="001D0382"/>
    <w:rsid w:val="001D14E1"/>
    <w:rsid w:val="001D1637"/>
    <w:rsid w:val="001D3163"/>
    <w:rsid w:val="001D40C2"/>
    <w:rsid w:val="001D4B01"/>
    <w:rsid w:val="001D76A7"/>
    <w:rsid w:val="001E291A"/>
    <w:rsid w:val="001E32FA"/>
    <w:rsid w:val="001E4098"/>
    <w:rsid w:val="001E60CC"/>
    <w:rsid w:val="001E7765"/>
    <w:rsid w:val="001F0B05"/>
    <w:rsid w:val="001F3404"/>
    <w:rsid w:val="001F37D5"/>
    <w:rsid w:val="001F389A"/>
    <w:rsid w:val="001F38F2"/>
    <w:rsid w:val="001F761F"/>
    <w:rsid w:val="001F7B4B"/>
    <w:rsid w:val="0020034A"/>
    <w:rsid w:val="00200A10"/>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850"/>
    <w:rsid w:val="002379BC"/>
    <w:rsid w:val="00240708"/>
    <w:rsid w:val="002414C5"/>
    <w:rsid w:val="00241C0B"/>
    <w:rsid w:val="002423A7"/>
    <w:rsid w:val="002428CD"/>
    <w:rsid w:val="00242D30"/>
    <w:rsid w:val="0024454E"/>
    <w:rsid w:val="00246D3D"/>
    <w:rsid w:val="0024710C"/>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82705"/>
    <w:rsid w:val="00282F26"/>
    <w:rsid w:val="0028521E"/>
    <w:rsid w:val="00286F03"/>
    <w:rsid w:val="00290B1D"/>
    <w:rsid w:val="00295BF0"/>
    <w:rsid w:val="002A2634"/>
    <w:rsid w:val="002A2B6B"/>
    <w:rsid w:val="002A2C0A"/>
    <w:rsid w:val="002A44AA"/>
    <w:rsid w:val="002A4953"/>
    <w:rsid w:val="002A4CA4"/>
    <w:rsid w:val="002A5BCC"/>
    <w:rsid w:val="002A624E"/>
    <w:rsid w:val="002A6904"/>
    <w:rsid w:val="002A6B64"/>
    <w:rsid w:val="002A72F2"/>
    <w:rsid w:val="002B0378"/>
    <w:rsid w:val="002B103C"/>
    <w:rsid w:val="002B1D6C"/>
    <w:rsid w:val="002B3218"/>
    <w:rsid w:val="002B4E94"/>
    <w:rsid w:val="002B62F8"/>
    <w:rsid w:val="002B6E97"/>
    <w:rsid w:val="002B7C9A"/>
    <w:rsid w:val="002C02B4"/>
    <w:rsid w:val="002C126B"/>
    <w:rsid w:val="002C1A3D"/>
    <w:rsid w:val="002C1EB8"/>
    <w:rsid w:val="002C3CA3"/>
    <w:rsid w:val="002C5C64"/>
    <w:rsid w:val="002C6CB6"/>
    <w:rsid w:val="002C7830"/>
    <w:rsid w:val="002D1643"/>
    <w:rsid w:val="002D2B0D"/>
    <w:rsid w:val="002D4549"/>
    <w:rsid w:val="002D5BE2"/>
    <w:rsid w:val="002D5E7C"/>
    <w:rsid w:val="002D71D4"/>
    <w:rsid w:val="002D763D"/>
    <w:rsid w:val="002E031F"/>
    <w:rsid w:val="002E1423"/>
    <w:rsid w:val="002E23D9"/>
    <w:rsid w:val="002E2646"/>
    <w:rsid w:val="002F2686"/>
    <w:rsid w:val="002F2983"/>
    <w:rsid w:val="002F5EEE"/>
    <w:rsid w:val="002F6854"/>
    <w:rsid w:val="002F7948"/>
    <w:rsid w:val="002F7E24"/>
    <w:rsid w:val="00305128"/>
    <w:rsid w:val="00305798"/>
    <w:rsid w:val="00306848"/>
    <w:rsid w:val="00311562"/>
    <w:rsid w:val="00315607"/>
    <w:rsid w:val="00315C9C"/>
    <w:rsid w:val="0031629A"/>
    <w:rsid w:val="003163A8"/>
    <w:rsid w:val="003234CA"/>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3FF0"/>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15AD"/>
    <w:rsid w:val="003A44A1"/>
    <w:rsid w:val="003A55D1"/>
    <w:rsid w:val="003A59CD"/>
    <w:rsid w:val="003B04F4"/>
    <w:rsid w:val="003B3211"/>
    <w:rsid w:val="003B33E9"/>
    <w:rsid w:val="003B3644"/>
    <w:rsid w:val="003B4BA6"/>
    <w:rsid w:val="003B5714"/>
    <w:rsid w:val="003B75C7"/>
    <w:rsid w:val="003B7DD8"/>
    <w:rsid w:val="003C1A82"/>
    <w:rsid w:val="003C1B97"/>
    <w:rsid w:val="003C3128"/>
    <w:rsid w:val="003C56D5"/>
    <w:rsid w:val="003C6FE3"/>
    <w:rsid w:val="003D1F8B"/>
    <w:rsid w:val="003D4E7F"/>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24A32"/>
    <w:rsid w:val="00424DF1"/>
    <w:rsid w:val="00424F1B"/>
    <w:rsid w:val="00425910"/>
    <w:rsid w:val="004267E6"/>
    <w:rsid w:val="00427103"/>
    <w:rsid w:val="00430896"/>
    <w:rsid w:val="00430C0A"/>
    <w:rsid w:val="004318DD"/>
    <w:rsid w:val="004365A6"/>
    <w:rsid w:val="0043679F"/>
    <w:rsid w:val="004400AE"/>
    <w:rsid w:val="0044392C"/>
    <w:rsid w:val="0044458A"/>
    <w:rsid w:val="00444F37"/>
    <w:rsid w:val="00446D20"/>
    <w:rsid w:val="00450570"/>
    <w:rsid w:val="0045324C"/>
    <w:rsid w:val="00453571"/>
    <w:rsid w:val="00454061"/>
    <w:rsid w:val="00454F7E"/>
    <w:rsid w:val="004550BC"/>
    <w:rsid w:val="0045616A"/>
    <w:rsid w:val="00460146"/>
    <w:rsid w:val="0046524B"/>
    <w:rsid w:val="00465632"/>
    <w:rsid w:val="00465F4C"/>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4DA9"/>
    <w:rsid w:val="00495AAC"/>
    <w:rsid w:val="0049728C"/>
    <w:rsid w:val="00497AF2"/>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2AC8"/>
    <w:rsid w:val="004C47BF"/>
    <w:rsid w:val="004C7235"/>
    <w:rsid w:val="004C7FD2"/>
    <w:rsid w:val="004D15B5"/>
    <w:rsid w:val="004D1C91"/>
    <w:rsid w:val="004D67A8"/>
    <w:rsid w:val="004D6FA4"/>
    <w:rsid w:val="004E16AC"/>
    <w:rsid w:val="004E4C45"/>
    <w:rsid w:val="004E632C"/>
    <w:rsid w:val="004F07D3"/>
    <w:rsid w:val="004F1A6F"/>
    <w:rsid w:val="004F371B"/>
    <w:rsid w:val="004F50F7"/>
    <w:rsid w:val="004F6154"/>
    <w:rsid w:val="00500D7E"/>
    <w:rsid w:val="0050445E"/>
    <w:rsid w:val="00504F67"/>
    <w:rsid w:val="005059CD"/>
    <w:rsid w:val="00506C75"/>
    <w:rsid w:val="00506CC9"/>
    <w:rsid w:val="00507415"/>
    <w:rsid w:val="00510127"/>
    <w:rsid w:val="0051290B"/>
    <w:rsid w:val="0051294B"/>
    <w:rsid w:val="00515807"/>
    <w:rsid w:val="0051767C"/>
    <w:rsid w:val="005213F8"/>
    <w:rsid w:val="00521426"/>
    <w:rsid w:val="0052161C"/>
    <w:rsid w:val="00523AD4"/>
    <w:rsid w:val="00523F54"/>
    <w:rsid w:val="00524320"/>
    <w:rsid w:val="005246D7"/>
    <w:rsid w:val="005252E9"/>
    <w:rsid w:val="0053058D"/>
    <w:rsid w:val="00531F81"/>
    <w:rsid w:val="00532462"/>
    <w:rsid w:val="00532802"/>
    <w:rsid w:val="00534363"/>
    <w:rsid w:val="0053509D"/>
    <w:rsid w:val="00535988"/>
    <w:rsid w:val="00535AA8"/>
    <w:rsid w:val="00537B02"/>
    <w:rsid w:val="00537EC9"/>
    <w:rsid w:val="0054077B"/>
    <w:rsid w:val="00541A73"/>
    <w:rsid w:val="005426AB"/>
    <w:rsid w:val="00542E61"/>
    <w:rsid w:val="00543B63"/>
    <w:rsid w:val="0054690A"/>
    <w:rsid w:val="00546BA1"/>
    <w:rsid w:val="005477B7"/>
    <w:rsid w:val="0055213F"/>
    <w:rsid w:val="00555139"/>
    <w:rsid w:val="005562C7"/>
    <w:rsid w:val="005600B2"/>
    <w:rsid w:val="00560C21"/>
    <w:rsid w:val="00563724"/>
    <w:rsid w:val="00563DFF"/>
    <w:rsid w:val="0056417C"/>
    <w:rsid w:val="00565CD4"/>
    <w:rsid w:val="00565EDF"/>
    <w:rsid w:val="005679C7"/>
    <w:rsid w:val="0057042C"/>
    <w:rsid w:val="005705ED"/>
    <w:rsid w:val="00572B0F"/>
    <w:rsid w:val="00572C9A"/>
    <w:rsid w:val="0057620B"/>
    <w:rsid w:val="0057624A"/>
    <w:rsid w:val="005762BE"/>
    <w:rsid w:val="00580E2D"/>
    <w:rsid w:val="00581820"/>
    <w:rsid w:val="00582D79"/>
    <w:rsid w:val="005841E6"/>
    <w:rsid w:val="00584919"/>
    <w:rsid w:val="00587A6A"/>
    <w:rsid w:val="00591240"/>
    <w:rsid w:val="00591ED7"/>
    <w:rsid w:val="00592CA4"/>
    <w:rsid w:val="00592E42"/>
    <w:rsid w:val="00593ED9"/>
    <w:rsid w:val="00594EA0"/>
    <w:rsid w:val="005959C6"/>
    <w:rsid w:val="005968F8"/>
    <w:rsid w:val="00596AB0"/>
    <w:rsid w:val="0059750D"/>
    <w:rsid w:val="005A187D"/>
    <w:rsid w:val="005A2E38"/>
    <w:rsid w:val="005A48C7"/>
    <w:rsid w:val="005A50FD"/>
    <w:rsid w:val="005A58EF"/>
    <w:rsid w:val="005A68CE"/>
    <w:rsid w:val="005A7A58"/>
    <w:rsid w:val="005B0088"/>
    <w:rsid w:val="005B36CD"/>
    <w:rsid w:val="005B40F9"/>
    <w:rsid w:val="005B4CB2"/>
    <w:rsid w:val="005B5604"/>
    <w:rsid w:val="005B58AC"/>
    <w:rsid w:val="005B60FF"/>
    <w:rsid w:val="005B6C66"/>
    <w:rsid w:val="005C09C1"/>
    <w:rsid w:val="005C0E71"/>
    <w:rsid w:val="005C18B6"/>
    <w:rsid w:val="005C297A"/>
    <w:rsid w:val="005C4B43"/>
    <w:rsid w:val="005C5C96"/>
    <w:rsid w:val="005C6494"/>
    <w:rsid w:val="005C657F"/>
    <w:rsid w:val="005C73B5"/>
    <w:rsid w:val="005D0F36"/>
    <w:rsid w:val="005D25CF"/>
    <w:rsid w:val="005D2FB1"/>
    <w:rsid w:val="005D3A4C"/>
    <w:rsid w:val="005D4E8E"/>
    <w:rsid w:val="005D5432"/>
    <w:rsid w:val="005D55DE"/>
    <w:rsid w:val="005D7611"/>
    <w:rsid w:val="005D7644"/>
    <w:rsid w:val="005E0E82"/>
    <w:rsid w:val="005E41FC"/>
    <w:rsid w:val="005E4266"/>
    <w:rsid w:val="005E42EF"/>
    <w:rsid w:val="005E44E0"/>
    <w:rsid w:val="005E6890"/>
    <w:rsid w:val="005F2EE9"/>
    <w:rsid w:val="005F4C13"/>
    <w:rsid w:val="005F6C46"/>
    <w:rsid w:val="005F74D3"/>
    <w:rsid w:val="005F79F1"/>
    <w:rsid w:val="00601382"/>
    <w:rsid w:val="006038C4"/>
    <w:rsid w:val="00605A5B"/>
    <w:rsid w:val="00606CDD"/>
    <w:rsid w:val="00606ED8"/>
    <w:rsid w:val="006103E2"/>
    <w:rsid w:val="00612BC3"/>
    <w:rsid w:val="00614B60"/>
    <w:rsid w:val="00616E40"/>
    <w:rsid w:val="00617700"/>
    <w:rsid w:val="00617DAB"/>
    <w:rsid w:val="00627B84"/>
    <w:rsid w:val="00627CDB"/>
    <w:rsid w:val="006305AB"/>
    <w:rsid w:val="00630DFE"/>
    <w:rsid w:val="00632203"/>
    <w:rsid w:val="006327C8"/>
    <w:rsid w:val="006332D8"/>
    <w:rsid w:val="00634A97"/>
    <w:rsid w:val="00634D39"/>
    <w:rsid w:val="00641804"/>
    <w:rsid w:val="006434EC"/>
    <w:rsid w:val="006458C8"/>
    <w:rsid w:val="0064609D"/>
    <w:rsid w:val="00647854"/>
    <w:rsid w:val="006535E3"/>
    <w:rsid w:val="006539B5"/>
    <w:rsid w:val="006541F4"/>
    <w:rsid w:val="00656451"/>
    <w:rsid w:val="006566CE"/>
    <w:rsid w:val="00660936"/>
    <w:rsid w:val="00660C5F"/>
    <w:rsid w:val="00661233"/>
    <w:rsid w:val="006663CF"/>
    <w:rsid w:val="00667381"/>
    <w:rsid w:val="00670D18"/>
    <w:rsid w:val="006730AE"/>
    <w:rsid w:val="00674306"/>
    <w:rsid w:val="0067577D"/>
    <w:rsid w:val="00676B7E"/>
    <w:rsid w:val="00677170"/>
    <w:rsid w:val="00683BCC"/>
    <w:rsid w:val="00683E22"/>
    <w:rsid w:val="006862F5"/>
    <w:rsid w:val="00686741"/>
    <w:rsid w:val="00686E4F"/>
    <w:rsid w:val="00686FF3"/>
    <w:rsid w:val="00687C2F"/>
    <w:rsid w:val="006903C6"/>
    <w:rsid w:val="00690673"/>
    <w:rsid w:val="006919BB"/>
    <w:rsid w:val="00692831"/>
    <w:rsid w:val="00694770"/>
    <w:rsid w:val="00695825"/>
    <w:rsid w:val="006969FC"/>
    <w:rsid w:val="00696A1E"/>
    <w:rsid w:val="006A01C7"/>
    <w:rsid w:val="006A0556"/>
    <w:rsid w:val="006A1FAE"/>
    <w:rsid w:val="006A32E3"/>
    <w:rsid w:val="006A394E"/>
    <w:rsid w:val="006A536B"/>
    <w:rsid w:val="006A53EB"/>
    <w:rsid w:val="006A5A10"/>
    <w:rsid w:val="006B2B3D"/>
    <w:rsid w:val="006B36C4"/>
    <w:rsid w:val="006B5761"/>
    <w:rsid w:val="006B7377"/>
    <w:rsid w:val="006C04CB"/>
    <w:rsid w:val="006C19EE"/>
    <w:rsid w:val="006C2868"/>
    <w:rsid w:val="006C5944"/>
    <w:rsid w:val="006C5C20"/>
    <w:rsid w:val="006C6A1D"/>
    <w:rsid w:val="006C7BE5"/>
    <w:rsid w:val="006D14F5"/>
    <w:rsid w:val="006D153C"/>
    <w:rsid w:val="006E03A9"/>
    <w:rsid w:val="006E3F70"/>
    <w:rsid w:val="006E4302"/>
    <w:rsid w:val="006E4627"/>
    <w:rsid w:val="006E61BB"/>
    <w:rsid w:val="006E63D3"/>
    <w:rsid w:val="006E7CEC"/>
    <w:rsid w:val="006F4E81"/>
    <w:rsid w:val="006F705B"/>
    <w:rsid w:val="006F79AB"/>
    <w:rsid w:val="006F7B60"/>
    <w:rsid w:val="0070205F"/>
    <w:rsid w:val="007028BC"/>
    <w:rsid w:val="0070648E"/>
    <w:rsid w:val="00706A02"/>
    <w:rsid w:val="00706B2F"/>
    <w:rsid w:val="0071183E"/>
    <w:rsid w:val="007118BC"/>
    <w:rsid w:val="007136A0"/>
    <w:rsid w:val="007138E7"/>
    <w:rsid w:val="0071426C"/>
    <w:rsid w:val="00720D52"/>
    <w:rsid w:val="007218C8"/>
    <w:rsid w:val="0072568B"/>
    <w:rsid w:val="00725A3B"/>
    <w:rsid w:val="0073119E"/>
    <w:rsid w:val="0073183E"/>
    <w:rsid w:val="00732A96"/>
    <w:rsid w:val="007331F1"/>
    <w:rsid w:val="00733666"/>
    <w:rsid w:val="00733817"/>
    <w:rsid w:val="00733F88"/>
    <w:rsid w:val="007351DF"/>
    <w:rsid w:val="00735263"/>
    <w:rsid w:val="0073652A"/>
    <w:rsid w:val="00741AB2"/>
    <w:rsid w:val="007428CF"/>
    <w:rsid w:val="00746DC8"/>
    <w:rsid w:val="00753E8B"/>
    <w:rsid w:val="007546B7"/>
    <w:rsid w:val="00754AB6"/>
    <w:rsid w:val="007567FF"/>
    <w:rsid w:val="00761255"/>
    <w:rsid w:val="00761ABF"/>
    <w:rsid w:val="00762C2C"/>
    <w:rsid w:val="0076351D"/>
    <w:rsid w:val="00766EE2"/>
    <w:rsid w:val="00767A99"/>
    <w:rsid w:val="00767CE9"/>
    <w:rsid w:val="00772E08"/>
    <w:rsid w:val="007741C5"/>
    <w:rsid w:val="00777287"/>
    <w:rsid w:val="00780B8D"/>
    <w:rsid w:val="0078222A"/>
    <w:rsid w:val="00782EBD"/>
    <w:rsid w:val="00783939"/>
    <w:rsid w:val="00784B75"/>
    <w:rsid w:val="00785AB4"/>
    <w:rsid w:val="00787151"/>
    <w:rsid w:val="00790980"/>
    <w:rsid w:val="0079150C"/>
    <w:rsid w:val="007925B5"/>
    <w:rsid w:val="00792697"/>
    <w:rsid w:val="00793EFD"/>
    <w:rsid w:val="00794DD0"/>
    <w:rsid w:val="00794DDA"/>
    <w:rsid w:val="00795B44"/>
    <w:rsid w:val="00796801"/>
    <w:rsid w:val="007A0117"/>
    <w:rsid w:val="007A09CB"/>
    <w:rsid w:val="007A0C63"/>
    <w:rsid w:val="007A46D1"/>
    <w:rsid w:val="007A75B9"/>
    <w:rsid w:val="007B0323"/>
    <w:rsid w:val="007B1AA1"/>
    <w:rsid w:val="007B259D"/>
    <w:rsid w:val="007B331E"/>
    <w:rsid w:val="007B3458"/>
    <w:rsid w:val="007B424E"/>
    <w:rsid w:val="007B5CFD"/>
    <w:rsid w:val="007C0D10"/>
    <w:rsid w:val="007C1F0E"/>
    <w:rsid w:val="007C2989"/>
    <w:rsid w:val="007D0351"/>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3D85"/>
    <w:rsid w:val="007F4501"/>
    <w:rsid w:val="007F4843"/>
    <w:rsid w:val="007F5079"/>
    <w:rsid w:val="007F5321"/>
    <w:rsid w:val="007F57B8"/>
    <w:rsid w:val="007F6B99"/>
    <w:rsid w:val="00803C74"/>
    <w:rsid w:val="00803E35"/>
    <w:rsid w:val="00812EC2"/>
    <w:rsid w:val="00813703"/>
    <w:rsid w:val="008220A8"/>
    <w:rsid w:val="0082349A"/>
    <w:rsid w:val="008242AC"/>
    <w:rsid w:val="00824459"/>
    <w:rsid w:val="00825B1D"/>
    <w:rsid w:val="00826173"/>
    <w:rsid w:val="00826568"/>
    <w:rsid w:val="00837A4B"/>
    <w:rsid w:val="0084060C"/>
    <w:rsid w:val="00842CF7"/>
    <w:rsid w:val="00843590"/>
    <w:rsid w:val="008472D7"/>
    <w:rsid w:val="008475EC"/>
    <w:rsid w:val="008513D9"/>
    <w:rsid w:val="00851BDE"/>
    <w:rsid w:val="008530E9"/>
    <w:rsid w:val="008564D7"/>
    <w:rsid w:val="00857B02"/>
    <w:rsid w:val="00862160"/>
    <w:rsid w:val="0086366A"/>
    <w:rsid w:val="00864EE1"/>
    <w:rsid w:val="008702B1"/>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0A9F"/>
    <w:rsid w:val="008A2F34"/>
    <w:rsid w:val="008A2FFD"/>
    <w:rsid w:val="008A3705"/>
    <w:rsid w:val="008A384C"/>
    <w:rsid w:val="008A424C"/>
    <w:rsid w:val="008A507F"/>
    <w:rsid w:val="008A591F"/>
    <w:rsid w:val="008B31AE"/>
    <w:rsid w:val="008B5060"/>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6916"/>
    <w:rsid w:val="00917172"/>
    <w:rsid w:val="00917E8B"/>
    <w:rsid w:val="00920D54"/>
    <w:rsid w:val="00922E96"/>
    <w:rsid w:val="00923592"/>
    <w:rsid w:val="00924833"/>
    <w:rsid w:val="009259D8"/>
    <w:rsid w:val="009265F2"/>
    <w:rsid w:val="00926AC5"/>
    <w:rsid w:val="00927B40"/>
    <w:rsid w:val="00930B0C"/>
    <w:rsid w:val="00930D84"/>
    <w:rsid w:val="0093229D"/>
    <w:rsid w:val="00932D6B"/>
    <w:rsid w:val="00933A5F"/>
    <w:rsid w:val="00934020"/>
    <w:rsid w:val="00934539"/>
    <w:rsid w:val="00934938"/>
    <w:rsid w:val="00936328"/>
    <w:rsid w:val="00944061"/>
    <w:rsid w:val="00947105"/>
    <w:rsid w:val="00950E93"/>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70D"/>
    <w:rsid w:val="00990E59"/>
    <w:rsid w:val="0099118E"/>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53B"/>
    <w:rsid w:val="009D36ED"/>
    <w:rsid w:val="009D6CF7"/>
    <w:rsid w:val="009E04B2"/>
    <w:rsid w:val="009E0A95"/>
    <w:rsid w:val="009E0B0A"/>
    <w:rsid w:val="009E1C6A"/>
    <w:rsid w:val="009E20C0"/>
    <w:rsid w:val="009E2CA4"/>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943"/>
    <w:rsid w:val="00A15C26"/>
    <w:rsid w:val="00A16526"/>
    <w:rsid w:val="00A16FA3"/>
    <w:rsid w:val="00A2534C"/>
    <w:rsid w:val="00A262BB"/>
    <w:rsid w:val="00A27241"/>
    <w:rsid w:val="00A27F76"/>
    <w:rsid w:val="00A31B5C"/>
    <w:rsid w:val="00A32322"/>
    <w:rsid w:val="00A342F3"/>
    <w:rsid w:val="00A3569A"/>
    <w:rsid w:val="00A35A86"/>
    <w:rsid w:val="00A419E3"/>
    <w:rsid w:val="00A41FED"/>
    <w:rsid w:val="00A42472"/>
    <w:rsid w:val="00A4370D"/>
    <w:rsid w:val="00A4735F"/>
    <w:rsid w:val="00A47392"/>
    <w:rsid w:val="00A473A0"/>
    <w:rsid w:val="00A50640"/>
    <w:rsid w:val="00A51D2F"/>
    <w:rsid w:val="00A523CD"/>
    <w:rsid w:val="00A525EA"/>
    <w:rsid w:val="00A53ED9"/>
    <w:rsid w:val="00A551ED"/>
    <w:rsid w:val="00A563AE"/>
    <w:rsid w:val="00A60835"/>
    <w:rsid w:val="00A60B11"/>
    <w:rsid w:val="00A62719"/>
    <w:rsid w:val="00A633E0"/>
    <w:rsid w:val="00A63A18"/>
    <w:rsid w:val="00A64600"/>
    <w:rsid w:val="00A72192"/>
    <w:rsid w:val="00A764E6"/>
    <w:rsid w:val="00A7652F"/>
    <w:rsid w:val="00A767AB"/>
    <w:rsid w:val="00A77A8A"/>
    <w:rsid w:val="00A8011F"/>
    <w:rsid w:val="00A80DB5"/>
    <w:rsid w:val="00A82457"/>
    <w:rsid w:val="00A835AD"/>
    <w:rsid w:val="00A842A2"/>
    <w:rsid w:val="00A85625"/>
    <w:rsid w:val="00A908F9"/>
    <w:rsid w:val="00A92112"/>
    <w:rsid w:val="00A92493"/>
    <w:rsid w:val="00A96EC9"/>
    <w:rsid w:val="00A9791D"/>
    <w:rsid w:val="00AA00CB"/>
    <w:rsid w:val="00AA0EA4"/>
    <w:rsid w:val="00AA131D"/>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D3B3E"/>
    <w:rsid w:val="00AE15C8"/>
    <w:rsid w:val="00AE1BA2"/>
    <w:rsid w:val="00AE2C97"/>
    <w:rsid w:val="00AE3B45"/>
    <w:rsid w:val="00AE52A1"/>
    <w:rsid w:val="00AE56C3"/>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17FBF"/>
    <w:rsid w:val="00B228CE"/>
    <w:rsid w:val="00B235CC"/>
    <w:rsid w:val="00B237B4"/>
    <w:rsid w:val="00B24DA4"/>
    <w:rsid w:val="00B26E02"/>
    <w:rsid w:val="00B27610"/>
    <w:rsid w:val="00B31604"/>
    <w:rsid w:val="00B32088"/>
    <w:rsid w:val="00B348A7"/>
    <w:rsid w:val="00B34A68"/>
    <w:rsid w:val="00B35C0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1157"/>
    <w:rsid w:val="00B74A01"/>
    <w:rsid w:val="00B76364"/>
    <w:rsid w:val="00B765D6"/>
    <w:rsid w:val="00B76AD2"/>
    <w:rsid w:val="00B8290F"/>
    <w:rsid w:val="00B82F95"/>
    <w:rsid w:val="00B84DFD"/>
    <w:rsid w:val="00B86F93"/>
    <w:rsid w:val="00B873F1"/>
    <w:rsid w:val="00B90DA1"/>
    <w:rsid w:val="00B9135A"/>
    <w:rsid w:val="00B91EAF"/>
    <w:rsid w:val="00B92805"/>
    <w:rsid w:val="00B93631"/>
    <w:rsid w:val="00B93854"/>
    <w:rsid w:val="00B947AE"/>
    <w:rsid w:val="00B95636"/>
    <w:rsid w:val="00B96682"/>
    <w:rsid w:val="00B96AA3"/>
    <w:rsid w:val="00BA00F7"/>
    <w:rsid w:val="00BA1755"/>
    <w:rsid w:val="00BA199F"/>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08AF"/>
    <w:rsid w:val="00BD1DA1"/>
    <w:rsid w:val="00BD2E45"/>
    <w:rsid w:val="00BD3FED"/>
    <w:rsid w:val="00BD7979"/>
    <w:rsid w:val="00BE1C93"/>
    <w:rsid w:val="00BE65E9"/>
    <w:rsid w:val="00BE66A6"/>
    <w:rsid w:val="00BF23C6"/>
    <w:rsid w:val="00BF2758"/>
    <w:rsid w:val="00BF2935"/>
    <w:rsid w:val="00BF3492"/>
    <w:rsid w:val="00BF4B27"/>
    <w:rsid w:val="00BF761C"/>
    <w:rsid w:val="00C02697"/>
    <w:rsid w:val="00C044AB"/>
    <w:rsid w:val="00C04FC5"/>
    <w:rsid w:val="00C07C57"/>
    <w:rsid w:val="00C104BC"/>
    <w:rsid w:val="00C129FC"/>
    <w:rsid w:val="00C12A4E"/>
    <w:rsid w:val="00C1450A"/>
    <w:rsid w:val="00C17297"/>
    <w:rsid w:val="00C174AA"/>
    <w:rsid w:val="00C1756D"/>
    <w:rsid w:val="00C206DD"/>
    <w:rsid w:val="00C212E6"/>
    <w:rsid w:val="00C23636"/>
    <w:rsid w:val="00C25B2A"/>
    <w:rsid w:val="00C2721C"/>
    <w:rsid w:val="00C35056"/>
    <w:rsid w:val="00C377D3"/>
    <w:rsid w:val="00C37A85"/>
    <w:rsid w:val="00C4137D"/>
    <w:rsid w:val="00C4165A"/>
    <w:rsid w:val="00C42E43"/>
    <w:rsid w:val="00C47F77"/>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47E0"/>
    <w:rsid w:val="00C753EC"/>
    <w:rsid w:val="00C83BE2"/>
    <w:rsid w:val="00C85DC5"/>
    <w:rsid w:val="00C863A9"/>
    <w:rsid w:val="00C87DB5"/>
    <w:rsid w:val="00C933FF"/>
    <w:rsid w:val="00C9403A"/>
    <w:rsid w:val="00C94320"/>
    <w:rsid w:val="00C95972"/>
    <w:rsid w:val="00C969A9"/>
    <w:rsid w:val="00C97292"/>
    <w:rsid w:val="00CA1261"/>
    <w:rsid w:val="00CA2312"/>
    <w:rsid w:val="00CA2F59"/>
    <w:rsid w:val="00CA5BAA"/>
    <w:rsid w:val="00CA6E91"/>
    <w:rsid w:val="00CB10BA"/>
    <w:rsid w:val="00CB11B8"/>
    <w:rsid w:val="00CB2B09"/>
    <w:rsid w:val="00CB36DF"/>
    <w:rsid w:val="00CB4916"/>
    <w:rsid w:val="00CB55EA"/>
    <w:rsid w:val="00CB5AAC"/>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2E19"/>
    <w:rsid w:val="00CF41D0"/>
    <w:rsid w:val="00CF43A1"/>
    <w:rsid w:val="00CF464F"/>
    <w:rsid w:val="00CF4ED7"/>
    <w:rsid w:val="00CF5762"/>
    <w:rsid w:val="00CF7935"/>
    <w:rsid w:val="00D00694"/>
    <w:rsid w:val="00D0108C"/>
    <w:rsid w:val="00D018E0"/>
    <w:rsid w:val="00D02BF8"/>
    <w:rsid w:val="00D037F8"/>
    <w:rsid w:val="00D03D8F"/>
    <w:rsid w:val="00D12C1B"/>
    <w:rsid w:val="00D132F2"/>
    <w:rsid w:val="00D14D6C"/>
    <w:rsid w:val="00D20042"/>
    <w:rsid w:val="00D205C1"/>
    <w:rsid w:val="00D22090"/>
    <w:rsid w:val="00D221EA"/>
    <w:rsid w:val="00D2521F"/>
    <w:rsid w:val="00D263B1"/>
    <w:rsid w:val="00D27C32"/>
    <w:rsid w:val="00D31311"/>
    <w:rsid w:val="00D316B3"/>
    <w:rsid w:val="00D32BE6"/>
    <w:rsid w:val="00D40B2B"/>
    <w:rsid w:val="00D40CB4"/>
    <w:rsid w:val="00D40FF3"/>
    <w:rsid w:val="00D41D7A"/>
    <w:rsid w:val="00D4329A"/>
    <w:rsid w:val="00D45D56"/>
    <w:rsid w:val="00D470A3"/>
    <w:rsid w:val="00D513BB"/>
    <w:rsid w:val="00D52098"/>
    <w:rsid w:val="00D5268C"/>
    <w:rsid w:val="00D528FA"/>
    <w:rsid w:val="00D53BA7"/>
    <w:rsid w:val="00D54269"/>
    <w:rsid w:val="00D5482C"/>
    <w:rsid w:val="00D54B96"/>
    <w:rsid w:val="00D57244"/>
    <w:rsid w:val="00D60E8F"/>
    <w:rsid w:val="00D618FC"/>
    <w:rsid w:val="00D63081"/>
    <w:rsid w:val="00D638C4"/>
    <w:rsid w:val="00D72F60"/>
    <w:rsid w:val="00D765D2"/>
    <w:rsid w:val="00D76F89"/>
    <w:rsid w:val="00D8213D"/>
    <w:rsid w:val="00D826E2"/>
    <w:rsid w:val="00D83872"/>
    <w:rsid w:val="00D90E2E"/>
    <w:rsid w:val="00D943F3"/>
    <w:rsid w:val="00D966A6"/>
    <w:rsid w:val="00D96F33"/>
    <w:rsid w:val="00DA1173"/>
    <w:rsid w:val="00DA3514"/>
    <w:rsid w:val="00DA4255"/>
    <w:rsid w:val="00DA7DDA"/>
    <w:rsid w:val="00DB44E6"/>
    <w:rsid w:val="00DB4C35"/>
    <w:rsid w:val="00DB6EEC"/>
    <w:rsid w:val="00DB6FED"/>
    <w:rsid w:val="00DC037B"/>
    <w:rsid w:val="00DC16AC"/>
    <w:rsid w:val="00DC2386"/>
    <w:rsid w:val="00DC3E14"/>
    <w:rsid w:val="00DC5B83"/>
    <w:rsid w:val="00DC67E4"/>
    <w:rsid w:val="00DC6F4B"/>
    <w:rsid w:val="00DD082C"/>
    <w:rsid w:val="00DD199C"/>
    <w:rsid w:val="00DD2767"/>
    <w:rsid w:val="00DD4C8D"/>
    <w:rsid w:val="00DD4EB9"/>
    <w:rsid w:val="00DD585C"/>
    <w:rsid w:val="00DE39DB"/>
    <w:rsid w:val="00DE3A20"/>
    <w:rsid w:val="00DE607F"/>
    <w:rsid w:val="00DE79DB"/>
    <w:rsid w:val="00DF0394"/>
    <w:rsid w:val="00DF0FC9"/>
    <w:rsid w:val="00DF196D"/>
    <w:rsid w:val="00DF6543"/>
    <w:rsid w:val="00DF766A"/>
    <w:rsid w:val="00E10D1B"/>
    <w:rsid w:val="00E11FA7"/>
    <w:rsid w:val="00E12881"/>
    <w:rsid w:val="00E12AB7"/>
    <w:rsid w:val="00E14524"/>
    <w:rsid w:val="00E15CB0"/>
    <w:rsid w:val="00E17823"/>
    <w:rsid w:val="00E21B77"/>
    <w:rsid w:val="00E221A8"/>
    <w:rsid w:val="00E24753"/>
    <w:rsid w:val="00E25239"/>
    <w:rsid w:val="00E26F0B"/>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5786D"/>
    <w:rsid w:val="00E60ACE"/>
    <w:rsid w:val="00E61A66"/>
    <w:rsid w:val="00E63D99"/>
    <w:rsid w:val="00E65A1F"/>
    <w:rsid w:val="00E702ED"/>
    <w:rsid w:val="00E71F5B"/>
    <w:rsid w:val="00E73191"/>
    <w:rsid w:val="00E73ECD"/>
    <w:rsid w:val="00E74D61"/>
    <w:rsid w:val="00E7509C"/>
    <w:rsid w:val="00E77281"/>
    <w:rsid w:val="00E77762"/>
    <w:rsid w:val="00E77D46"/>
    <w:rsid w:val="00E77D67"/>
    <w:rsid w:val="00E77DB7"/>
    <w:rsid w:val="00E801DD"/>
    <w:rsid w:val="00E80384"/>
    <w:rsid w:val="00E83C5F"/>
    <w:rsid w:val="00E8584B"/>
    <w:rsid w:val="00E862BE"/>
    <w:rsid w:val="00E862C9"/>
    <w:rsid w:val="00E903A3"/>
    <w:rsid w:val="00E92487"/>
    <w:rsid w:val="00E950C9"/>
    <w:rsid w:val="00E971FF"/>
    <w:rsid w:val="00EA1F5B"/>
    <w:rsid w:val="00EA561C"/>
    <w:rsid w:val="00EA6DE3"/>
    <w:rsid w:val="00EA7DDE"/>
    <w:rsid w:val="00EB052B"/>
    <w:rsid w:val="00EB14D6"/>
    <w:rsid w:val="00EB22EB"/>
    <w:rsid w:val="00EB31AC"/>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3DD1"/>
    <w:rsid w:val="00EE7DAE"/>
    <w:rsid w:val="00EF01D2"/>
    <w:rsid w:val="00EF0D8B"/>
    <w:rsid w:val="00EF0F5B"/>
    <w:rsid w:val="00EF4EB8"/>
    <w:rsid w:val="00EF6523"/>
    <w:rsid w:val="00EF6A43"/>
    <w:rsid w:val="00EF75F6"/>
    <w:rsid w:val="00EF77C5"/>
    <w:rsid w:val="00F00001"/>
    <w:rsid w:val="00F003BE"/>
    <w:rsid w:val="00F00C33"/>
    <w:rsid w:val="00F01368"/>
    <w:rsid w:val="00F03DB2"/>
    <w:rsid w:val="00F04226"/>
    <w:rsid w:val="00F049CA"/>
    <w:rsid w:val="00F07BB5"/>
    <w:rsid w:val="00F1117E"/>
    <w:rsid w:val="00F11436"/>
    <w:rsid w:val="00F11C52"/>
    <w:rsid w:val="00F11FCC"/>
    <w:rsid w:val="00F12C45"/>
    <w:rsid w:val="00F13380"/>
    <w:rsid w:val="00F157E0"/>
    <w:rsid w:val="00F16C5A"/>
    <w:rsid w:val="00F21DE8"/>
    <w:rsid w:val="00F2202D"/>
    <w:rsid w:val="00F22E2F"/>
    <w:rsid w:val="00F2317D"/>
    <w:rsid w:val="00F23243"/>
    <w:rsid w:val="00F2788E"/>
    <w:rsid w:val="00F27E7E"/>
    <w:rsid w:val="00F33C36"/>
    <w:rsid w:val="00F34F84"/>
    <w:rsid w:val="00F361BD"/>
    <w:rsid w:val="00F41241"/>
    <w:rsid w:val="00F417ED"/>
    <w:rsid w:val="00F419DA"/>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12A1"/>
    <w:rsid w:val="00F7297F"/>
    <w:rsid w:val="00F72EA0"/>
    <w:rsid w:val="00F7761F"/>
    <w:rsid w:val="00F80F48"/>
    <w:rsid w:val="00F81781"/>
    <w:rsid w:val="00F84BCF"/>
    <w:rsid w:val="00F8570A"/>
    <w:rsid w:val="00F923ED"/>
    <w:rsid w:val="00F92999"/>
    <w:rsid w:val="00F937F0"/>
    <w:rsid w:val="00F93982"/>
    <w:rsid w:val="00F93C6F"/>
    <w:rsid w:val="00F94157"/>
    <w:rsid w:val="00F94884"/>
    <w:rsid w:val="00F94FA1"/>
    <w:rsid w:val="00F95A52"/>
    <w:rsid w:val="00F9608B"/>
    <w:rsid w:val="00F97593"/>
    <w:rsid w:val="00F97753"/>
    <w:rsid w:val="00FA0460"/>
    <w:rsid w:val="00FA0DB2"/>
    <w:rsid w:val="00FA1688"/>
    <w:rsid w:val="00FA2963"/>
    <w:rsid w:val="00FA3567"/>
    <w:rsid w:val="00FA35A2"/>
    <w:rsid w:val="00FA370C"/>
    <w:rsid w:val="00FA3D4D"/>
    <w:rsid w:val="00FA4CB1"/>
    <w:rsid w:val="00FB0158"/>
    <w:rsid w:val="00FB0CC4"/>
    <w:rsid w:val="00FB1469"/>
    <w:rsid w:val="00FB2F1B"/>
    <w:rsid w:val="00FB3884"/>
    <w:rsid w:val="00FB4E4F"/>
    <w:rsid w:val="00FB5113"/>
    <w:rsid w:val="00FB67BB"/>
    <w:rsid w:val="00FC18D3"/>
    <w:rsid w:val="00FC3C0F"/>
    <w:rsid w:val="00FC6D19"/>
    <w:rsid w:val="00FD1A64"/>
    <w:rsid w:val="00FD1C08"/>
    <w:rsid w:val="00FD2EA9"/>
    <w:rsid w:val="00FD68FA"/>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296">
      <w:bodyDiv w:val="1"/>
      <w:marLeft w:val="0"/>
      <w:marRight w:val="0"/>
      <w:marTop w:val="0"/>
      <w:marBottom w:val="0"/>
      <w:divBdr>
        <w:top w:val="none" w:sz="0" w:space="0" w:color="auto"/>
        <w:left w:val="none" w:sz="0" w:space="0" w:color="auto"/>
        <w:bottom w:val="none" w:sz="0" w:space="0" w:color="auto"/>
        <w:right w:val="none" w:sz="0" w:space="0" w:color="auto"/>
      </w:divBdr>
    </w:div>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296879384">
      <w:bodyDiv w:val="1"/>
      <w:marLeft w:val="0"/>
      <w:marRight w:val="0"/>
      <w:marTop w:val="0"/>
      <w:marBottom w:val="0"/>
      <w:divBdr>
        <w:top w:val="none" w:sz="0" w:space="0" w:color="auto"/>
        <w:left w:val="none" w:sz="0" w:space="0" w:color="auto"/>
        <w:bottom w:val="none" w:sz="0" w:space="0" w:color="auto"/>
        <w:right w:val="none" w:sz="0" w:space="0" w:color="auto"/>
      </w:divBdr>
    </w:div>
    <w:div w:id="299263634">
      <w:bodyDiv w:val="1"/>
      <w:marLeft w:val="0"/>
      <w:marRight w:val="0"/>
      <w:marTop w:val="0"/>
      <w:marBottom w:val="0"/>
      <w:divBdr>
        <w:top w:val="none" w:sz="0" w:space="0" w:color="auto"/>
        <w:left w:val="none" w:sz="0" w:space="0" w:color="auto"/>
        <w:bottom w:val="none" w:sz="0" w:space="0" w:color="auto"/>
        <w:right w:val="none" w:sz="0" w:space="0" w:color="auto"/>
      </w:divBdr>
      <w:divsChild>
        <w:div w:id="476340985">
          <w:marLeft w:val="0"/>
          <w:marRight w:val="0"/>
          <w:marTop w:val="0"/>
          <w:marBottom w:val="0"/>
          <w:divBdr>
            <w:top w:val="none" w:sz="0" w:space="0" w:color="auto"/>
            <w:left w:val="none" w:sz="0" w:space="0" w:color="auto"/>
            <w:bottom w:val="none" w:sz="0" w:space="0" w:color="auto"/>
            <w:right w:val="none" w:sz="0" w:space="0" w:color="auto"/>
          </w:divBdr>
          <w:divsChild>
            <w:div w:id="1893881055">
              <w:marLeft w:val="0"/>
              <w:marRight w:val="0"/>
              <w:marTop w:val="0"/>
              <w:marBottom w:val="0"/>
              <w:divBdr>
                <w:top w:val="none" w:sz="0" w:space="0" w:color="auto"/>
                <w:left w:val="none" w:sz="0" w:space="0" w:color="auto"/>
                <w:bottom w:val="none" w:sz="0" w:space="0" w:color="auto"/>
                <w:right w:val="none" w:sz="0" w:space="0" w:color="auto"/>
              </w:divBdr>
              <w:divsChild>
                <w:div w:id="1702896302">
                  <w:marLeft w:val="0"/>
                  <w:marRight w:val="0"/>
                  <w:marTop w:val="0"/>
                  <w:marBottom w:val="0"/>
                  <w:divBdr>
                    <w:top w:val="none" w:sz="0" w:space="0" w:color="auto"/>
                    <w:left w:val="none" w:sz="0" w:space="0" w:color="auto"/>
                    <w:bottom w:val="none" w:sz="0" w:space="0" w:color="auto"/>
                    <w:right w:val="none" w:sz="0" w:space="0" w:color="auto"/>
                  </w:divBdr>
                  <w:divsChild>
                    <w:div w:id="1026908833">
                      <w:marLeft w:val="0"/>
                      <w:marRight w:val="0"/>
                      <w:marTop w:val="0"/>
                      <w:marBottom w:val="0"/>
                      <w:divBdr>
                        <w:top w:val="none" w:sz="0" w:space="0" w:color="auto"/>
                        <w:left w:val="none" w:sz="0" w:space="0" w:color="auto"/>
                        <w:bottom w:val="none" w:sz="0" w:space="0" w:color="auto"/>
                        <w:right w:val="none" w:sz="0" w:space="0" w:color="auto"/>
                      </w:divBdr>
                      <w:divsChild>
                        <w:div w:id="1629167630">
                          <w:marLeft w:val="0"/>
                          <w:marRight w:val="0"/>
                          <w:marTop w:val="0"/>
                          <w:marBottom w:val="0"/>
                          <w:divBdr>
                            <w:top w:val="none" w:sz="0" w:space="0" w:color="auto"/>
                            <w:left w:val="none" w:sz="0" w:space="0" w:color="auto"/>
                            <w:bottom w:val="none" w:sz="0" w:space="0" w:color="auto"/>
                            <w:right w:val="none" w:sz="0" w:space="0" w:color="auto"/>
                          </w:divBdr>
                          <w:divsChild>
                            <w:div w:id="1971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73058">
      <w:bodyDiv w:val="1"/>
      <w:marLeft w:val="0"/>
      <w:marRight w:val="0"/>
      <w:marTop w:val="0"/>
      <w:marBottom w:val="0"/>
      <w:divBdr>
        <w:top w:val="none" w:sz="0" w:space="0" w:color="auto"/>
        <w:left w:val="none" w:sz="0" w:space="0" w:color="auto"/>
        <w:bottom w:val="none" w:sz="0" w:space="0" w:color="auto"/>
        <w:right w:val="none" w:sz="0" w:space="0" w:color="auto"/>
      </w:divBdr>
      <w:divsChild>
        <w:div w:id="1270622116">
          <w:marLeft w:val="0"/>
          <w:marRight w:val="0"/>
          <w:marTop w:val="0"/>
          <w:marBottom w:val="0"/>
          <w:divBdr>
            <w:top w:val="none" w:sz="0" w:space="0" w:color="auto"/>
            <w:left w:val="none" w:sz="0" w:space="0" w:color="auto"/>
            <w:bottom w:val="none" w:sz="0" w:space="0" w:color="auto"/>
            <w:right w:val="none" w:sz="0" w:space="0" w:color="auto"/>
          </w:divBdr>
          <w:divsChild>
            <w:div w:id="2024210981">
              <w:marLeft w:val="0"/>
              <w:marRight w:val="0"/>
              <w:marTop w:val="0"/>
              <w:marBottom w:val="0"/>
              <w:divBdr>
                <w:top w:val="none" w:sz="0" w:space="0" w:color="auto"/>
                <w:left w:val="none" w:sz="0" w:space="0" w:color="auto"/>
                <w:bottom w:val="none" w:sz="0" w:space="0" w:color="auto"/>
                <w:right w:val="none" w:sz="0" w:space="0" w:color="auto"/>
              </w:divBdr>
              <w:divsChild>
                <w:div w:id="782114961">
                  <w:marLeft w:val="0"/>
                  <w:marRight w:val="0"/>
                  <w:marTop w:val="0"/>
                  <w:marBottom w:val="0"/>
                  <w:divBdr>
                    <w:top w:val="none" w:sz="0" w:space="0" w:color="auto"/>
                    <w:left w:val="none" w:sz="0" w:space="0" w:color="auto"/>
                    <w:bottom w:val="none" w:sz="0" w:space="0" w:color="auto"/>
                    <w:right w:val="none" w:sz="0" w:space="0" w:color="auto"/>
                  </w:divBdr>
                  <w:divsChild>
                    <w:div w:id="1288665077">
                      <w:marLeft w:val="0"/>
                      <w:marRight w:val="0"/>
                      <w:marTop w:val="0"/>
                      <w:marBottom w:val="0"/>
                      <w:divBdr>
                        <w:top w:val="none" w:sz="0" w:space="0" w:color="auto"/>
                        <w:left w:val="none" w:sz="0" w:space="0" w:color="auto"/>
                        <w:bottom w:val="none" w:sz="0" w:space="0" w:color="auto"/>
                        <w:right w:val="none" w:sz="0" w:space="0" w:color="auto"/>
                      </w:divBdr>
                      <w:divsChild>
                        <w:div w:id="1486315699">
                          <w:marLeft w:val="0"/>
                          <w:marRight w:val="0"/>
                          <w:marTop w:val="0"/>
                          <w:marBottom w:val="0"/>
                          <w:divBdr>
                            <w:top w:val="none" w:sz="0" w:space="0" w:color="auto"/>
                            <w:left w:val="none" w:sz="0" w:space="0" w:color="auto"/>
                            <w:bottom w:val="none" w:sz="0" w:space="0" w:color="auto"/>
                            <w:right w:val="none" w:sz="0" w:space="0" w:color="auto"/>
                          </w:divBdr>
                          <w:divsChild>
                            <w:div w:id="851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4A52-71E7-48FB-B6ED-904E7CDE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Lucia Wilson</cp:lastModifiedBy>
  <cp:revision>2</cp:revision>
  <cp:lastPrinted>2025-01-13T23:27:00Z</cp:lastPrinted>
  <dcterms:created xsi:type="dcterms:W3CDTF">2025-01-13T23:28:00Z</dcterms:created>
  <dcterms:modified xsi:type="dcterms:W3CDTF">2025-01-13T23:28:00Z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