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BE78" w14:textId="77777777" w:rsidR="005175CF" w:rsidRDefault="005175CF" w:rsidP="00233C10">
      <w:pPr>
        <w:ind w:left="720" w:hanging="360"/>
      </w:pPr>
    </w:p>
    <w:p w14:paraId="149CECB3" w14:textId="77777777" w:rsidR="00233C10" w:rsidRPr="00B348A7" w:rsidRDefault="00233C10" w:rsidP="00233C10">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Welcome and Introductions</w:t>
      </w:r>
    </w:p>
    <w:p w14:paraId="6331590E" w14:textId="62CF702C" w:rsidR="00233C10" w:rsidRPr="00E221A8" w:rsidRDefault="00233C10" w:rsidP="00E221A8">
      <w:pPr>
        <w:ind w:firstLine="720"/>
        <w:rPr>
          <w:rFonts w:asciiTheme="minorHAnsi" w:hAnsiTheme="minorHAnsi" w:cstheme="minorHAnsi"/>
          <w:sz w:val="22"/>
          <w:szCs w:val="22"/>
        </w:rPr>
      </w:pPr>
      <w:r w:rsidRPr="00E221A8">
        <w:rPr>
          <w:rFonts w:asciiTheme="minorHAnsi" w:hAnsiTheme="minorHAnsi" w:cstheme="minorHAnsi"/>
          <w:sz w:val="22"/>
          <w:szCs w:val="22"/>
        </w:rPr>
        <w:t>Lucia Wilson called the meeting to order at 9:</w:t>
      </w:r>
      <w:r w:rsidR="00A355ED">
        <w:rPr>
          <w:rFonts w:asciiTheme="minorHAnsi" w:hAnsiTheme="minorHAnsi" w:cstheme="minorHAnsi"/>
          <w:sz w:val="22"/>
          <w:szCs w:val="22"/>
        </w:rPr>
        <w:t>05</w:t>
      </w:r>
      <w:r w:rsidRPr="00E221A8">
        <w:rPr>
          <w:rFonts w:asciiTheme="minorHAnsi" w:hAnsiTheme="minorHAnsi" w:cstheme="minorHAnsi"/>
          <w:sz w:val="22"/>
          <w:szCs w:val="22"/>
        </w:rPr>
        <w:t>am.</w:t>
      </w:r>
    </w:p>
    <w:p w14:paraId="7732599B" w14:textId="45B91255" w:rsidR="00233C10" w:rsidRPr="00E221A8" w:rsidRDefault="00394781" w:rsidP="00E221A8">
      <w:pPr>
        <w:ind w:firstLine="720"/>
        <w:rPr>
          <w:rFonts w:asciiTheme="minorHAnsi" w:hAnsiTheme="minorHAnsi" w:cstheme="minorHAnsi"/>
          <w:sz w:val="22"/>
          <w:szCs w:val="22"/>
        </w:rPr>
      </w:pPr>
      <w:r w:rsidRPr="00E221A8">
        <w:rPr>
          <w:rFonts w:asciiTheme="minorHAnsi" w:hAnsiTheme="minorHAnsi" w:cstheme="minorHAnsi"/>
          <w:sz w:val="22"/>
          <w:szCs w:val="22"/>
        </w:rPr>
        <w:t>A</w:t>
      </w:r>
      <w:r w:rsidR="00233C10" w:rsidRPr="00E221A8">
        <w:rPr>
          <w:rFonts w:asciiTheme="minorHAnsi" w:hAnsiTheme="minorHAnsi" w:cstheme="minorHAnsi"/>
          <w:sz w:val="22"/>
          <w:szCs w:val="22"/>
        </w:rPr>
        <w:t>ttendance</w:t>
      </w:r>
      <w:r w:rsidRPr="00E221A8">
        <w:rPr>
          <w:rFonts w:asciiTheme="minorHAnsi" w:hAnsiTheme="minorHAnsi" w:cstheme="minorHAnsi"/>
          <w:sz w:val="22"/>
          <w:szCs w:val="22"/>
        </w:rPr>
        <w:t xml:space="preserve"> is</w:t>
      </w:r>
      <w:r w:rsidR="00233C10" w:rsidRPr="00E221A8">
        <w:rPr>
          <w:rFonts w:asciiTheme="minorHAnsi" w:hAnsiTheme="minorHAnsi" w:cstheme="minorHAnsi"/>
          <w:sz w:val="22"/>
          <w:szCs w:val="22"/>
        </w:rPr>
        <w:t xml:space="preserve"> in-perso</w:t>
      </w:r>
      <w:r w:rsidR="00F97593" w:rsidRPr="00E221A8">
        <w:rPr>
          <w:rFonts w:asciiTheme="minorHAnsi" w:hAnsiTheme="minorHAnsi" w:cstheme="minorHAnsi"/>
          <w:sz w:val="22"/>
          <w:szCs w:val="22"/>
        </w:rPr>
        <w:t>n</w:t>
      </w:r>
      <w:r w:rsidR="00233C10" w:rsidRPr="00E221A8">
        <w:rPr>
          <w:rFonts w:asciiTheme="minorHAnsi" w:hAnsiTheme="minorHAnsi" w:cstheme="minorHAnsi"/>
          <w:sz w:val="22"/>
          <w:szCs w:val="22"/>
        </w:rPr>
        <w:t xml:space="preserve"> and via zoom</w:t>
      </w:r>
      <w:r w:rsidRPr="00E221A8">
        <w:rPr>
          <w:rFonts w:asciiTheme="minorHAnsi" w:hAnsiTheme="minorHAnsi" w:cstheme="minorHAnsi"/>
          <w:sz w:val="22"/>
          <w:szCs w:val="22"/>
        </w:rPr>
        <w:t xml:space="preserve"> </w:t>
      </w:r>
      <w:r w:rsidR="00233C10" w:rsidRPr="00E221A8">
        <w:rPr>
          <w:rFonts w:asciiTheme="minorHAnsi" w:hAnsiTheme="minorHAnsi" w:cstheme="minorHAnsi"/>
          <w:sz w:val="22"/>
          <w:szCs w:val="22"/>
        </w:rPr>
        <w:t xml:space="preserve">(for </w:t>
      </w:r>
      <w:proofErr w:type="gramStart"/>
      <w:r w:rsidR="00233C10" w:rsidRPr="00E221A8">
        <w:rPr>
          <w:rFonts w:asciiTheme="minorHAnsi" w:hAnsiTheme="minorHAnsi" w:cstheme="minorHAnsi"/>
          <w:sz w:val="22"/>
          <w:szCs w:val="22"/>
        </w:rPr>
        <w:t>out of town</w:t>
      </w:r>
      <w:proofErr w:type="gramEnd"/>
      <w:r w:rsidR="00233C10" w:rsidRPr="00E221A8">
        <w:rPr>
          <w:rFonts w:asciiTheme="minorHAnsi" w:hAnsiTheme="minorHAnsi" w:cstheme="minorHAnsi"/>
          <w:sz w:val="22"/>
          <w:szCs w:val="22"/>
        </w:rPr>
        <w:t xml:space="preserve"> members)</w:t>
      </w:r>
    </w:p>
    <w:p w14:paraId="61A4823F" w14:textId="77777777" w:rsidR="00233C10" w:rsidRPr="00B348A7" w:rsidRDefault="00233C10" w:rsidP="00BD7979">
      <w:pPr>
        <w:pStyle w:val="ListParagraph"/>
        <w:ind w:left="1440"/>
        <w:contextualSpacing w:val="0"/>
        <w:rPr>
          <w:rFonts w:asciiTheme="minorHAnsi" w:hAnsiTheme="minorHAnsi" w:cstheme="minorHAnsi"/>
          <w:sz w:val="22"/>
          <w:szCs w:val="22"/>
        </w:rPr>
      </w:pPr>
    </w:p>
    <w:p w14:paraId="7F259D4C" w14:textId="77777777" w:rsidR="00233C10" w:rsidRPr="00B348A7" w:rsidRDefault="00233C10" w:rsidP="00BD7979">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Review and Approval of Minutes</w:t>
      </w:r>
    </w:p>
    <w:p w14:paraId="2341574B" w14:textId="6F323D5A" w:rsidR="00903291" w:rsidRPr="003B3211" w:rsidRDefault="00903291" w:rsidP="00903291">
      <w:pPr>
        <w:ind w:left="720"/>
        <w:rPr>
          <w:rFonts w:asciiTheme="minorHAnsi" w:hAnsiTheme="minorHAnsi" w:cstheme="minorHAnsi"/>
          <w:sz w:val="22"/>
          <w:szCs w:val="22"/>
        </w:rPr>
      </w:pPr>
      <w:r w:rsidRPr="003B3211">
        <w:rPr>
          <w:rFonts w:asciiTheme="minorHAnsi" w:hAnsiTheme="minorHAnsi" w:cstheme="minorHAnsi"/>
          <w:sz w:val="22"/>
          <w:szCs w:val="22"/>
        </w:rPr>
        <w:t xml:space="preserve">Motion to approve the minutes from </w:t>
      </w:r>
      <w:r w:rsidR="00462383">
        <w:rPr>
          <w:rFonts w:asciiTheme="minorHAnsi" w:hAnsiTheme="minorHAnsi" w:cstheme="minorHAnsi"/>
          <w:sz w:val="22"/>
          <w:szCs w:val="22"/>
        </w:rPr>
        <w:t>January</w:t>
      </w:r>
      <w:r w:rsidR="00EB31AC">
        <w:rPr>
          <w:rFonts w:asciiTheme="minorHAnsi" w:hAnsiTheme="minorHAnsi" w:cstheme="minorHAnsi"/>
          <w:sz w:val="22"/>
          <w:szCs w:val="22"/>
        </w:rPr>
        <w:t xml:space="preserve"> 1</w:t>
      </w:r>
      <w:r w:rsidR="00462383">
        <w:rPr>
          <w:rFonts w:asciiTheme="minorHAnsi" w:hAnsiTheme="minorHAnsi" w:cstheme="minorHAnsi"/>
          <w:sz w:val="22"/>
          <w:szCs w:val="22"/>
        </w:rPr>
        <w:t>4,</w:t>
      </w:r>
      <w:r w:rsidR="00EB31AC">
        <w:rPr>
          <w:rFonts w:asciiTheme="minorHAnsi" w:hAnsiTheme="minorHAnsi" w:cstheme="minorHAnsi"/>
          <w:sz w:val="22"/>
          <w:szCs w:val="22"/>
        </w:rPr>
        <w:t xml:space="preserve"> </w:t>
      </w:r>
      <w:proofErr w:type="gramStart"/>
      <w:r w:rsidR="00EB31AC">
        <w:rPr>
          <w:rFonts w:asciiTheme="minorHAnsi" w:hAnsiTheme="minorHAnsi" w:cstheme="minorHAnsi"/>
          <w:sz w:val="22"/>
          <w:szCs w:val="22"/>
        </w:rPr>
        <w:t>202</w:t>
      </w:r>
      <w:r w:rsidR="00462383">
        <w:rPr>
          <w:rFonts w:asciiTheme="minorHAnsi" w:hAnsiTheme="minorHAnsi" w:cstheme="minorHAnsi"/>
          <w:sz w:val="22"/>
          <w:szCs w:val="22"/>
        </w:rPr>
        <w:t>5</w:t>
      </w:r>
      <w:proofErr w:type="gramEnd"/>
      <w:r w:rsidRPr="003B3211">
        <w:rPr>
          <w:rFonts w:asciiTheme="minorHAnsi" w:hAnsiTheme="minorHAnsi" w:cstheme="minorHAnsi"/>
          <w:sz w:val="22"/>
          <w:szCs w:val="22"/>
        </w:rPr>
        <w:t xml:space="preserve"> was made by </w:t>
      </w:r>
      <w:r w:rsidR="00054AC5">
        <w:rPr>
          <w:rFonts w:asciiTheme="minorHAnsi" w:hAnsiTheme="minorHAnsi" w:cstheme="minorHAnsi"/>
          <w:sz w:val="22"/>
          <w:szCs w:val="22"/>
        </w:rPr>
        <w:t>Cher</w:t>
      </w:r>
      <w:r w:rsidR="00166F37">
        <w:rPr>
          <w:rFonts w:asciiTheme="minorHAnsi" w:hAnsiTheme="minorHAnsi" w:cstheme="minorHAnsi"/>
          <w:sz w:val="22"/>
          <w:szCs w:val="22"/>
        </w:rPr>
        <w:t xml:space="preserve">i </w:t>
      </w:r>
      <w:r w:rsidR="002F6FAB">
        <w:rPr>
          <w:rFonts w:asciiTheme="minorHAnsi" w:hAnsiTheme="minorHAnsi" w:cstheme="minorHAnsi"/>
          <w:sz w:val="22"/>
          <w:szCs w:val="22"/>
        </w:rPr>
        <w:t>Horbacz</w:t>
      </w:r>
      <w:r w:rsidRPr="003B3211">
        <w:rPr>
          <w:rFonts w:asciiTheme="minorHAnsi" w:hAnsiTheme="minorHAnsi" w:cstheme="minorHAnsi"/>
          <w:sz w:val="22"/>
          <w:szCs w:val="22"/>
        </w:rPr>
        <w:t xml:space="preserve"> and second by </w:t>
      </w:r>
      <w:r w:rsidR="00166F37">
        <w:rPr>
          <w:rFonts w:asciiTheme="minorHAnsi" w:hAnsiTheme="minorHAnsi" w:cstheme="minorHAnsi"/>
          <w:sz w:val="22"/>
          <w:szCs w:val="22"/>
        </w:rPr>
        <w:t xml:space="preserve">Nadia Rangel </w:t>
      </w:r>
    </w:p>
    <w:p w14:paraId="3EA65CB6" w14:textId="2B92367E" w:rsidR="00903291" w:rsidRDefault="00903291" w:rsidP="00903291">
      <w:pPr>
        <w:ind w:left="720"/>
        <w:rPr>
          <w:rFonts w:asciiTheme="minorHAnsi" w:hAnsiTheme="minorHAnsi" w:cstheme="minorHAnsi"/>
          <w:sz w:val="22"/>
          <w:szCs w:val="22"/>
        </w:rPr>
      </w:pPr>
      <w:r w:rsidRPr="003B3211">
        <w:rPr>
          <w:rFonts w:asciiTheme="minorHAnsi" w:hAnsiTheme="minorHAnsi" w:cstheme="minorHAnsi"/>
          <w:sz w:val="22"/>
          <w:szCs w:val="22"/>
        </w:rPr>
        <w:t>Motion approved.</w:t>
      </w:r>
    </w:p>
    <w:p w14:paraId="1B172906" w14:textId="77777777" w:rsidR="00FA3567" w:rsidRDefault="00FA3567" w:rsidP="00903291">
      <w:pPr>
        <w:ind w:left="720"/>
        <w:rPr>
          <w:rFonts w:asciiTheme="minorHAnsi" w:hAnsiTheme="minorHAnsi" w:cstheme="minorHAnsi"/>
          <w:sz w:val="22"/>
          <w:szCs w:val="22"/>
        </w:rPr>
      </w:pPr>
    </w:p>
    <w:p w14:paraId="47B0E5EC" w14:textId="179C24A7" w:rsidR="00FA3567" w:rsidRPr="004F50F7" w:rsidRDefault="00FA3567" w:rsidP="004F50F7">
      <w:pPr>
        <w:pStyle w:val="ListParagraph"/>
        <w:numPr>
          <w:ilvl w:val="0"/>
          <w:numId w:val="3"/>
        </w:numPr>
        <w:rPr>
          <w:rFonts w:asciiTheme="minorHAnsi" w:hAnsiTheme="minorHAnsi" w:cstheme="minorHAnsi"/>
          <w:b/>
          <w:sz w:val="22"/>
          <w:szCs w:val="22"/>
        </w:rPr>
      </w:pPr>
      <w:r w:rsidRPr="004F50F7">
        <w:rPr>
          <w:rFonts w:asciiTheme="minorHAnsi" w:hAnsiTheme="minorHAnsi" w:cstheme="minorHAnsi"/>
          <w:b/>
          <w:sz w:val="22"/>
          <w:szCs w:val="22"/>
        </w:rPr>
        <w:t>Committee Updates</w:t>
      </w:r>
    </w:p>
    <w:p w14:paraId="60DFAB6B" w14:textId="77777777" w:rsidR="00FA3567" w:rsidRDefault="00FA3567" w:rsidP="00FA3567">
      <w:pPr>
        <w:pStyle w:val="ListParagraph"/>
        <w:rPr>
          <w:rFonts w:asciiTheme="minorHAnsi" w:hAnsiTheme="minorHAnsi" w:cstheme="minorHAnsi"/>
          <w:b/>
          <w:sz w:val="22"/>
          <w:szCs w:val="22"/>
        </w:rPr>
      </w:pPr>
    </w:p>
    <w:p w14:paraId="75F03D88" w14:textId="0234E1C9" w:rsidR="00FA3567" w:rsidRDefault="002C7830" w:rsidP="004F50F7">
      <w:pPr>
        <w:pStyle w:val="ListParagraph"/>
        <w:tabs>
          <w:tab w:val="left" w:pos="720"/>
          <w:tab w:val="left" w:pos="1800"/>
        </w:tabs>
        <w:jc w:val="both"/>
        <w:rPr>
          <w:rFonts w:asciiTheme="minorHAnsi" w:hAnsiTheme="minorHAnsi" w:cstheme="minorHAnsi"/>
          <w:b/>
          <w:sz w:val="22"/>
          <w:szCs w:val="22"/>
        </w:rPr>
      </w:pPr>
      <w:r w:rsidRPr="002C7830">
        <w:rPr>
          <w:rFonts w:asciiTheme="minorHAnsi" w:hAnsiTheme="minorHAnsi" w:cstheme="minorHAnsi"/>
          <w:b/>
          <w:sz w:val="22"/>
          <w:szCs w:val="22"/>
        </w:rPr>
        <w:t>Event Planning Committee</w:t>
      </w:r>
      <w:bookmarkStart w:id="0" w:name="_Hlk145424325"/>
      <w:r w:rsidR="007F564A">
        <w:rPr>
          <w:rFonts w:asciiTheme="minorHAnsi" w:hAnsiTheme="minorHAnsi" w:cstheme="minorHAnsi"/>
          <w:b/>
          <w:sz w:val="22"/>
          <w:szCs w:val="22"/>
        </w:rPr>
        <w:t xml:space="preserve"> (Nadia)</w:t>
      </w:r>
    </w:p>
    <w:bookmarkEnd w:id="0"/>
    <w:p w14:paraId="6078FBEE" w14:textId="710D3FA2" w:rsidR="00FA3567" w:rsidRDefault="00EE6DDA" w:rsidP="00FA3567">
      <w:pPr>
        <w:pStyle w:val="ListParagraph"/>
        <w:tabs>
          <w:tab w:val="left" w:pos="720"/>
          <w:tab w:val="left" w:pos="1800"/>
        </w:tabs>
        <w:jc w:val="both"/>
        <w:rPr>
          <w:rFonts w:asciiTheme="minorHAnsi" w:hAnsiTheme="minorHAnsi" w:cstheme="minorHAnsi"/>
          <w:sz w:val="22"/>
          <w:szCs w:val="22"/>
        </w:rPr>
      </w:pPr>
      <w:r w:rsidRPr="00EE6DDA">
        <w:rPr>
          <w:rFonts w:asciiTheme="minorHAnsi" w:hAnsiTheme="minorHAnsi" w:cstheme="minorHAnsi"/>
          <w:sz w:val="22"/>
          <w:szCs w:val="22"/>
        </w:rPr>
        <w:t>Nadia provided an update on the Community Resource Fair, which will be held at the Yuma County Heritage Library on April 22nd from 9:00 AM to 1:00 PM. Registration for booth sign-ups is currently</w:t>
      </w:r>
      <w:r w:rsidR="001F4042">
        <w:rPr>
          <w:rFonts w:asciiTheme="minorHAnsi" w:hAnsiTheme="minorHAnsi" w:cstheme="minorHAnsi"/>
          <w:sz w:val="22"/>
          <w:szCs w:val="22"/>
        </w:rPr>
        <w:t xml:space="preserve">, </w:t>
      </w:r>
      <w:r w:rsidRPr="00EE6DDA">
        <w:rPr>
          <w:rFonts w:asciiTheme="minorHAnsi" w:hAnsiTheme="minorHAnsi" w:cstheme="minorHAnsi"/>
          <w:sz w:val="22"/>
          <w:szCs w:val="22"/>
        </w:rPr>
        <w:t>open</w:t>
      </w:r>
      <w:r w:rsidR="001F4042">
        <w:rPr>
          <w:rFonts w:asciiTheme="minorHAnsi" w:hAnsiTheme="minorHAnsi" w:cstheme="minorHAnsi"/>
          <w:sz w:val="22"/>
          <w:szCs w:val="22"/>
        </w:rPr>
        <w:t xml:space="preserve"> </w:t>
      </w:r>
      <w:r w:rsidR="001F4042" w:rsidRPr="001F4042">
        <w:rPr>
          <w:rFonts w:asciiTheme="minorHAnsi" w:hAnsiTheme="minorHAnsi" w:cstheme="minorHAnsi"/>
          <w:sz w:val="22"/>
          <w:szCs w:val="22"/>
        </w:rPr>
        <w:t>with 30 organizations already signed up</w:t>
      </w:r>
      <w:r w:rsidRPr="00EE6DDA">
        <w:rPr>
          <w:rFonts w:asciiTheme="minorHAnsi" w:hAnsiTheme="minorHAnsi" w:cstheme="minorHAnsi"/>
          <w:sz w:val="22"/>
          <w:szCs w:val="22"/>
        </w:rPr>
        <w:t>. A grant</w:t>
      </w:r>
      <w:r w:rsidR="00383757">
        <w:rPr>
          <w:rFonts w:asciiTheme="minorHAnsi" w:hAnsiTheme="minorHAnsi" w:cstheme="minorHAnsi"/>
          <w:sz w:val="22"/>
          <w:szCs w:val="22"/>
        </w:rPr>
        <w:t xml:space="preserve"> to AZ Complete Health</w:t>
      </w:r>
      <w:r w:rsidRPr="00EE6DDA">
        <w:rPr>
          <w:rFonts w:asciiTheme="minorHAnsi" w:hAnsiTheme="minorHAnsi" w:cstheme="minorHAnsi"/>
          <w:sz w:val="22"/>
          <w:szCs w:val="22"/>
        </w:rPr>
        <w:t xml:space="preserve"> was submitted and is pending review to cover event costs, including food for attendees.</w:t>
      </w:r>
    </w:p>
    <w:p w14:paraId="19C60A7B" w14:textId="77777777" w:rsidR="00EE6DDA" w:rsidRDefault="00EE6DDA" w:rsidP="00FA3567">
      <w:pPr>
        <w:pStyle w:val="ListParagraph"/>
        <w:tabs>
          <w:tab w:val="left" w:pos="720"/>
          <w:tab w:val="left" w:pos="1800"/>
        </w:tabs>
        <w:jc w:val="both"/>
      </w:pPr>
    </w:p>
    <w:p w14:paraId="3F52857C" w14:textId="47AFE335" w:rsidR="00CC4148" w:rsidRPr="00FA3567" w:rsidRDefault="005C4B43" w:rsidP="004F50F7">
      <w:pPr>
        <w:pStyle w:val="ListParagraph"/>
        <w:tabs>
          <w:tab w:val="left" w:pos="720"/>
          <w:tab w:val="left" w:pos="1800"/>
        </w:tabs>
        <w:jc w:val="both"/>
      </w:pPr>
      <w:r w:rsidRPr="00903291">
        <w:rPr>
          <w:rFonts w:asciiTheme="minorHAnsi" w:hAnsiTheme="minorHAnsi" w:cstheme="minorHAnsi"/>
          <w:b/>
          <w:sz w:val="22"/>
          <w:szCs w:val="22"/>
        </w:rPr>
        <w:t xml:space="preserve">Membership </w:t>
      </w:r>
      <w:r w:rsidR="00E702ED" w:rsidRPr="00903291">
        <w:rPr>
          <w:rFonts w:asciiTheme="minorHAnsi" w:hAnsiTheme="minorHAnsi" w:cstheme="minorHAnsi"/>
          <w:b/>
          <w:sz w:val="22"/>
          <w:szCs w:val="22"/>
        </w:rPr>
        <w:t xml:space="preserve">Committee </w:t>
      </w:r>
      <w:r w:rsidRPr="00903291">
        <w:rPr>
          <w:rFonts w:asciiTheme="minorHAnsi" w:hAnsiTheme="minorHAnsi" w:cstheme="minorHAnsi"/>
          <w:b/>
          <w:sz w:val="22"/>
          <w:szCs w:val="22"/>
        </w:rPr>
        <w:t>(</w:t>
      </w:r>
      <w:r w:rsidR="00C37A85" w:rsidRPr="00903291">
        <w:rPr>
          <w:rFonts w:asciiTheme="minorHAnsi" w:hAnsiTheme="minorHAnsi" w:cstheme="minorHAnsi"/>
          <w:b/>
          <w:sz w:val="22"/>
          <w:szCs w:val="22"/>
        </w:rPr>
        <w:t>Carlos</w:t>
      </w:r>
      <w:r w:rsidR="00383757">
        <w:rPr>
          <w:rFonts w:asciiTheme="minorHAnsi" w:hAnsiTheme="minorHAnsi" w:cstheme="minorHAnsi"/>
          <w:b/>
          <w:sz w:val="22"/>
          <w:szCs w:val="22"/>
        </w:rPr>
        <w:t>/Lucia</w:t>
      </w:r>
      <w:r w:rsidRPr="00903291">
        <w:rPr>
          <w:rFonts w:asciiTheme="minorHAnsi" w:hAnsiTheme="minorHAnsi" w:cstheme="minorHAnsi"/>
          <w:b/>
          <w:sz w:val="22"/>
          <w:szCs w:val="22"/>
        </w:rPr>
        <w:t>)</w:t>
      </w:r>
      <w:r w:rsidR="00394781" w:rsidRPr="00903291">
        <w:rPr>
          <w:rFonts w:asciiTheme="minorHAnsi" w:hAnsiTheme="minorHAnsi" w:cstheme="minorHAnsi"/>
          <w:b/>
          <w:sz w:val="22"/>
          <w:szCs w:val="22"/>
        </w:rPr>
        <w:t xml:space="preserve"> </w:t>
      </w:r>
    </w:p>
    <w:p w14:paraId="1AF2F795" w14:textId="77777777" w:rsidR="00D25096" w:rsidRPr="00D25096" w:rsidRDefault="00D25096" w:rsidP="00D25096">
      <w:pPr>
        <w:tabs>
          <w:tab w:val="left" w:pos="720"/>
          <w:tab w:val="left" w:pos="1800"/>
        </w:tabs>
        <w:ind w:left="720"/>
        <w:jc w:val="both"/>
        <w:rPr>
          <w:rFonts w:ascii="Calibri" w:hAnsi="Calibri" w:cs="Calibri"/>
          <w:sz w:val="22"/>
          <w:szCs w:val="22"/>
        </w:rPr>
      </w:pPr>
      <w:r w:rsidRPr="00D25096">
        <w:rPr>
          <w:rFonts w:ascii="Calibri" w:hAnsi="Calibri" w:cs="Calibri"/>
          <w:sz w:val="22"/>
          <w:szCs w:val="22"/>
        </w:rPr>
        <w:t>Lucia provided an update on the Membership Committee, stating that guidelines have been established for committee members. Members are required to follow these guidelines and actively recruit new participants to attend Yuma Coalition meetings. Additionally, they are responsible for promoting community events, encouraging as much participation as possible, and increasing awareness of the coalition’s efforts. Members are also expected to be present at meetings to support the committee’s growth and engagement.</w:t>
      </w:r>
    </w:p>
    <w:p w14:paraId="7610CFCA" w14:textId="77777777" w:rsidR="00D25096" w:rsidRPr="00D25096" w:rsidRDefault="00D25096" w:rsidP="00D25096">
      <w:pPr>
        <w:tabs>
          <w:tab w:val="left" w:pos="720"/>
          <w:tab w:val="left" w:pos="1800"/>
        </w:tabs>
        <w:ind w:left="720"/>
        <w:jc w:val="both"/>
        <w:rPr>
          <w:rFonts w:ascii="Calibri" w:hAnsi="Calibri" w:cs="Calibri"/>
          <w:sz w:val="22"/>
          <w:szCs w:val="22"/>
        </w:rPr>
      </w:pPr>
    </w:p>
    <w:p w14:paraId="289C6212" w14:textId="0AAB03F9" w:rsidR="00903291" w:rsidRDefault="00D25096" w:rsidP="00D25096">
      <w:pPr>
        <w:tabs>
          <w:tab w:val="left" w:pos="720"/>
          <w:tab w:val="left" w:pos="1800"/>
        </w:tabs>
        <w:ind w:left="720"/>
        <w:jc w:val="both"/>
        <w:rPr>
          <w:rFonts w:ascii="Calibri" w:hAnsi="Calibri" w:cs="Calibri"/>
          <w:sz w:val="22"/>
          <w:szCs w:val="22"/>
        </w:rPr>
      </w:pPr>
      <w:r w:rsidRPr="00D25096">
        <w:rPr>
          <w:rFonts w:ascii="Calibri" w:hAnsi="Calibri" w:cs="Calibri"/>
          <w:sz w:val="22"/>
          <w:szCs w:val="22"/>
        </w:rPr>
        <w:t xml:space="preserve">A motion to approve </w:t>
      </w:r>
      <w:r w:rsidR="008255C3">
        <w:rPr>
          <w:rFonts w:ascii="Calibri" w:hAnsi="Calibri" w:cs="Calibri"/>
          <w:sz w:val="22"/>
          <w:szCs w:val="22"/>
        </w:rPr>
        <w:t>membership</w:t>
      </w:r>
      <w:r w:rsidRPr="00D25096">
        <w:rPr>
          <w:rFonts w:ascii="Calibri" w:hAnsi="Calibri" w:cs="Calibri"/>
          <w:sz w:val="22"/>
          <w:szCs w:val="22"/>
        </w:rPr>
        <w:t xml:space="preserve"> guidelines was made by Cheri </w:t>
      </w:r>
      <w:r w:rsidR="00B169A5">
        <w:rPr>
          <w:rFonts w:ascii="Calibri" w:hAnsi="Calibri" w:cs="Calibri"/>
          <w:sz w:val="22"/>
          <w:szCs w:val="22"/>
        </w:rPr>
        <w:t xml:space="preserve">Horbacz </w:t>
      </w:r>
      <w:r w:rsidRPr="00D25096">
        <w:rPr>
          <w:rFonts w:ascii="Calibri" w:hAnsi="Calibri" w:cs="Calibri"/>
          <w:sz w:val="22"/>
          <w:szCs w:val="22"/>
        </w:rPr>
        <w:t xml:space="preserve">and seconded by Debbie </w:t>
      </w:r>
      <w:proofErr w:type="spellStart"/>
      <w:r w:rsidRPr="00D25096">
        <w:rPr>
          <w:rFonts w:ascii="Calibri" w:hAnsi="Calibri" w:cs="Calibri"/>
          <w:sz w:val="22"/>
          <w:szCs w:val="22"/>
        </w:rPr>
        <w:t>Pallack</w:t>
      </w:r>
      <w:proofErr w:type="spellEnd"/>
      <w:r w:rsidRPr="00D25096">
        <w:rPr>
          <w:rFonts w:ascii="Calibri" w:hAnsi="Calibri" w:cs="Calibri"/>
          <w:sz w:val="22"/>
          <w:szCs w:val="22"/>
        </w:rPr>
        <w:t>.</w:t>
      </w:r>
    </w:p>
    <w:p w14:paraId="603851E9" w14:textId="77777777" w:rsidR="007F564A" w:rsidRPr="009F0711" w:rsidRDefault="007F564A" w:rsidP="00903291">
      <w:pPr>
        <w:tabs>
          <w:tab w:val="left" w:pos="720"/>
          <w:tab w:val="left" w:pos="1800"/>
        </w:tabs>
        <w:ind w:left="720"/>
        <w:jc w:val="both"/>
        <w:rPr>
          <w:rFonts w:ascii="Calibri" w:hAnsi="Calibri" w:cs="Calibri"/>
          <w:sz w:val="22"/>
          <w:szCs w:val="22"/>
        </w:rPr>
      </w:pPr>
    </w:p>
    <w:p w14:paraId="56BAE3E9" w14:textId="04BA4F94" w:rsidR="00FA4CB1" w:rsidRPr="002C7830" w:rsidRDefault="001E291A" w:rsidP="004F50F7">
      <w:pPr>
        <w:pStyle w:val="ListParagraph"/>
        <w:tabs>
          <w:tab w:val="left" w:pos="720"/>
          <w:tab w:val="left" w:pos="1800"/>
        </w:tabs>
        <w:jc w:val="both"/>
        <w:rPr>
          <w:rFonts w:asciiTheme="minorHAnsi" w:hAnsiTheme="minorHAnsi" w:cstheme="minorHAnsi"/>
          <w:bCs/>
          <w:sz w:val="22"/>
          <w:szCs w:val="22"/>
        </w:rPr>
      </w:pPr>
      <w:r w:rsidRPr="002C7830">
        <w:rPr>
          <w:rFonts w:asciiTheme="minorHAnsi" w:hAnsiTheme="minorHAnsi" w:cstheme="minorHAnsi"/>
          <w:b/>
          <w:sz w:val="22"/>
          <w:szCs w:val="22"/>
        </w:rPr>
        <w:t>HMIS/</w:t>
      </w:r>
      <w:r w:rsidR="001D14E1" w:rsidRPr="002C7830">
        <w:rPr>
          <w:rFonts w:asciiTheme="minorHAnsi" w:hAnsiTheme="minorHAnsi" w:cstheme="minorHAnsi"/>
          <w:b/>
          <w:sz w:val="22"/>
          <w:szCs w:val="22"/>
        </w:rPr>
        <w:t xml:space="preserve">Case Conferencing </w:t>
      </w:r>
      <w:r w:rsidR="00DC3E14" w:rsidRPr="002C7830">
        <w:rPr>
          <w:rFonts w:asciiTheme="minorHAnsi" w:hAnsiTheme="minorHAnsi" w:cstheme="minorHAnsi"/>
          <w:b/>
          <w:sz w:val="22"/>
          <w:szCs w:val="22"/>
        </w:rPr>
        <w:t>Committee</w:t>
      </w:r>
      <w:r w:rsidRPr="002C7830">
        <w:rPr>
          <w:rFonts w:asciiTheme="minorHAnsi" w:hAnsiTheme="minorHAnsi" w:cstheme="minorHAnsi"/>
          <w:b/>
          <w:sz w:val="22"/>
          <w:szCs w:val="22"/>
        </w:rPr>
        <w:t>/Coordinated Entry</w:t>
      </w:r>
      <w:r w:rsidRPr="002C7830">
        <w:rPr>
          <w:rFonts w:asciiTheme="minorHAnsi" w:hAnsiTheme="minorHAnsi" w:cstheme="minorHAnsi"/>
          <w:bCs/>
          <w:sz w:val="22"/>
          <w:szCs w:val="22"/>
        </w:rPr>
        <w:t xml:space="preserve"> </w:t>
      </w:r>
      <w:r w:rsidRPr="002A48D7">
        <w:rPr>
          <w:rFonts w:asciiTheme="minorHAnsi" w:hAnsiTheme="minorHAnsi" w:cstheme="minorHAnsi"/>
          <w:b/>
          <w:sz w:val="22"/>
          <w:szCs w:val="22"/>
        </w:rPr>
        <w:t>(Lucia)</w:t>
      </w:r>
    </w:p>
    <w:p w14:paraId="6ECF24C0" w14:textId="77777777" w:rsidR="006A07AF" w:rsidRDefault="006A07AF" w:rsidP="003B3211">
      <w:pPr>
        <w:pStyle w:val="ListParagraph"/>
        <w:rPr>
          <w:rFonts w:asciiTheme="minorHAnsi" w:hAnsiTheme="minorHAnsi" w:cstheme="minorHAnsi"/>
          <w:sz w:val="22"/>
          <w:szCs w:val="22"/>
        </w:rPr>
      </w:pPr>
      <w:r w:rsidRPr="006A07AF">
        <w:rPr>
          <w:rFonts w:asciiTheme="minorHAnsi" w:hAnsiTheme="minorHAnsi" w:cstheme="minorHAnsi"/>
          <w:sz w:val="22"/>
          <w:szCs w:val="22"/>
        </w:rPr>
        <w:t>The Case Conferencing Meeting is scheduled for March 19th at 2:30 PM. It was noted that no funding is currently available through WACOG for rapid rehousing; however, NCHP still has funding available. Additionally, five individuals have recently been housed.</w:t>
      </w:r>
    </w:p>
    <w:p w14:paraId="7335A107" w14:textId="77777777" w:rsidR="006A07AF" w:rsidRDefault="006A07AF" w:rsidP="003B3211">
      <w:pPr>
        <w:pStyle w:val="ListParagraph"/>
        <w:rPr>
          <w:rFonts w:asciiTheme="minorHAnsi" w:hAnsiTheme="minorHAnsi" w:cstheme="minorHAnsi"/>
          <w:sz w:val="22"/>
          <w:szCs w:val="22"/>
        </w:rPr>
      </w:pPr>
    </w:p>
    <w:p w14:paraId="4A691B44" w14:textId="189525C3" w:rsidR="007906DE" w:rsidRDefault="0045324C" w:rsidP="003B3211">
      <w:pPr>
        <w:pStyle w:val="ListParagraph"/>
        <w:rPr>
          <w:rFonts w:asciiTheme="minorHAnsi" w:hAnsiTheme="minorHAnsi" w:cstheme="minorHAnsi"/>
          <w:b/>
          <w:bCs/>
          <w:sz w:val="22"/>
        </w:rPr>
      </w:pPr>
      <w:r w:rsidRPr="0045324C">
        <w:rPr>
          <w:rFonts w:asciiTheme="minorHAnsi" w:hAnsiTheme="minorHAnsi" w:cstheme="minorHAnsi"/>
          <w:b/>
          <w:bCs/>
          <w:sz w:val="22"/>
        </w:rPr>
        <w:t>Strategic Planning Committee</w:t>
      </w:r>
      <w:r w:rsidR="00A63FB6">
        <w:rPr>
          <w:rFonts w:asciiTheme="minorHAnsi" w:hAnsiTheme="minorHAnsi" w:cstheme="minorHAnsi"/>
          <w:b/>
          <w:bCs/>
          <w:sz w:val="22"/>
        </w:rPr>
        <w:t xml:space="preserve"> (Lucia)</w:t>
      </w:r>
    </w:p>
    <w:p w14:paraId="455A843B" w14:textId="156803D5" w:rsidR="00B74F44" w:rsidRPr="007A1763" w:rsidRDefault="00A63FB6" w:rsidP="007A1763">
      <w:pPr>
        <w:pStyle w:val="ListParagraph"/>
        <w:rPr>
          <w:rFonts w:asciiTheme="minorHAnsi" w:hAnsiTheme="minorHAnsi" w:cstheme="minorHAnsi"/>
          <w:sz w:val="22"/>
        </w:rPr>
      </w:pPr>
      <w:r w:rsidRPr="00A63FB6">
        <w:rPr>
          <w:rFonts w:asciiTheme="minorHAnsi" w:hAnsiTheme="minorHAnsi" w:cstheme="minorHAnsi"/>
          <w:sz w:val="22"/>
        </w:rPr>
        <w:t xml:space="preserve">The purpose of the Strategic Planning Committee is to oversee the strategic direction of YCEH, ensuring alignment with the coalition’s mission and goals. They are responsible for managing the development and review of the annual plan, governance charter, and related documents. The committee meets at least twice per year or as needed to ensure ongoing alignment with the coalition’s objectives. </w:t>
      </w:r>
      <w:r w:rsidR="00036CF2">
        <w:rPr>
          <w:rFonts w:asciiTheme="minorHAnsi" w:hAnsiTheme="minorHAnsi" w:cstheme="minorHAnsi"/>
          <w:sz w:val="22"/>
        </w:rPr>
        <w:t>T</w:t>
      </w:r>
      <w:r w:rsidRPr="00A63FB6">
        <w:rPr>
          <w:rFonts w:asciiTheme="minorHAnsi" w:hAnsiTheme="minorHAnsi" w:cstheme="minorHAnsi"/>
          <w:sz w:val="22"/>
        </w:rPr>
        <w:t>he committee documents meeting discussions and produces actionable plans to support the coalition’s efforts and drive progress toward its goals.</w:t>
      </w:r>
    </w:p>
    <w:p w14:paraId="4370773E" w14:textId="77777777" w:rsidR="007A1763" w:rsidRDefault="007A1763" w:rsidP="007A1763">
      <w:pPr>
        <w:pStyle w:val="ListParagraph"/>
        <w:rPr>
          <w:rFonts w:asciiTheme="minorHAnsi" w:hAnsiTheme="minorHAnsi" w:cstheme="minorHAnsi"/>
          <w:sz w:val="22"/>
        </w:rPr>
      </w:pPr>
    </w:p>
    <w:p w14:paraId="4C9B5579" w14:textId="77777777" w:rsidR="007A1763" w:rsidRDefault="007A1763" w:rsidP="007A1763">
      <w:pPr>
        <w:pStyle w:val="ListParagraph"/>
        <w:rPr>
          <w:rFonts w:asciiTheme="minorHAnsi" w:hAnsiTheme="minorHAnsi" w:cstheme="minorHAnsi"/>
          <w:sz w:val="22"/>
        </w:rPr>
      </w:pPr>
      <w:r w:rsidRPr="00DA3612">
        <w:rPr>
          <w:rFonts w:asciiTheme="minorHAnsi" w:hAnsiTheme="minorHAnsi" w:cstheme="minorHAnsi"/>
          <w:sz w:val="22"/>
        </w:rPr>
        <w:t>A motion was made to approve the Strategic Planning Guidelines, proposed by Amber Herzog and seconded by Cindy</w:t>
      </w:r>
      <w:r>
        <w:rPr>
          <w:rFonts w:asciiTheme="minorHAnsi" w:hAnsiTheme="minorHAnsi" w:cstheme="minorHAnsi"/>
          <w:sz w:val="22"/>
        </w:rPr>
        <w:t xml:space="preserve"> </w:t>
      </w:r>
      <w:proofErr w:type="spellStart"/>
      <w:r>
        <w:rPr>
          <w:rFonts w:asciiTheme="minorHAnsi" w:hAnsiTheme="minorHAnsi" w:cstheme="minorHAnsi"/>
          <w:sz w:val="22"/>
        </w:rPr>
        <w:t>Hookstra</w:t>
      </w:r>
      <w:proofErr w:type="spellEnd"/>
      <w:r w:rsidRPr="00DA3612">
        <w:rPr>
          <w:rFonts w:asciiTheme="minorHAnsi" w:hAnsiTheme="minorHAnsi" w:cstheme="minorHAnsi"/>
          <w:sz w:val="22"/>
        </w:rPr>
        <w:t>.</w:t>
      </w:r>
    </w:p>
    <w:p w14:paraId="39F9E91B" w14:textId="77777777" w:rsidR="007A1763" w:rsidRDefault="007A1763" w:rsidP="003B3211">
      <w:pPr>
        <w:pStyle w:val="ListParagraph"/>
        <w:rPr>
          <w:rFonts w:asciiTheme="minorHAnsi" w:hAnsiTheme="minorHAnsi" w:cstheme="minorHAnsi"/>
          <w:sz w:val="22"/>
        </w:rPr>
      </w:pPr>
    </w:p>
    <w:p w14:paraId="2A6BC52B" w14:textId="03E83F7E" w:rsidR="00857643" w:rsidRDefault="00857643" w:rsidP="003B3211">
      <w:pPr>
        <w:pStyle w:val="ListParagraph"/>
        <w:rPr>
          <w:rFonts w:asciiTheme="minorHAnsi" w:hAnsiTheme="minorHAnsi" w:cstheme="minorHAnsi"/>
          <w:sz w:val="22"/>
        </w:rPr>
      </w:pPr>
      <w:r w:rsidRPr="00857643">
        <w:rPr>
          <w:rFonts w:asciiTheme="minorHAnsi" w:hAnsiTheme="minorHAnsi" w:cstheme="minorHAnsi"/>
          <w:sz w:val="22"/>
        </w:rPr>
        <w:t>Lucia went into detail about the Policy on Addressing Homeless Families and Youth under the McKinney-Vento Act, based on the HUD definition of homelessness and the services available through YCEH. This policy will be added to the governance charter to ensure clarity and consistency in addressing the needs of homeless families and youth within the scope of YCEH’s services</w:t>
      </w:r>
    </w:p>
    <w:p w14:paraId="3FE5D789" w14:textId="77777777" w:rsidR="007A1763" w:rsidRDefault="007A1763" w:rsidP="003B3211">
      <w:pPr>
        <w:pStyle w:val="ListParagraph"/>
        <w:rPr>
          <w:rFonts w:asciiTheme="minorHAnsi" w:hAnsiTheme="minorHAnsi" w:cstheme="minorHAnsi"/>
          <w:sz w:val="22"/>
        </w:rPr>
      </w:pPr>
    </w:p>
    <w:p w14:paraId="5E6B417D" w14:textId="358ED0D7" w:rsidR="007906DE" w:rsidRDefault="007A1763" w:rsidP="003B3211">
      <w:pPr>
        <w:pStyle w:val="ListParagraph"/>
        <w:rPr>
          <w:rFonts w:asciiTheme="minorHAnsi" w:hAnsiTheme="minorHAnsi" w:cstheme="minorHAnsi"/>
          <w:sz w:val="22"/>
        </w:rPr>
      </w:pPr>
      <w:r w:rsidRPr="007A1763">
        <w:rPr>
          <w:rFonts w:asciiTheme="minorHAnsi" w:hAnsiTheme="minorHAnsi" w:cstheme="minorHAnsi"/>
          <w:sz w:val="22"/>
        </w:rPr>
        <w:lastRenderedPageBreak/>
        <w:t xml:space="preserve">A motion was made to approve adding the McKinney-Vento policy to the governance charter, proposed by Cindy </w:t>
      </w:r>
      <w:proofErr w:type="spellStart"/>
      <w:r w:rsidRPr="007A1763">
        <w:rPr>
          <w:rFonts w:asciiTheme="minorHAnsi" w:hAnsiTheme="minorHAnsi" w:cstheme="minorHAnsi"/>
          <w:sz w:val="22"/>
        </w:rPr>
        <w:t>Hookstra</w:t>
      </w:r>
      <w:proofErr w:type="spellEnd"/>
      <w:r w:rsidRPr="007A1763">
        <w:rPr>
          <w:rFonts w:asciiTheme="minorHAnsi" w:hAnsiTheme="minorHAnsi" w:cstheme="minorHAnsi"/>
          <w:sz w:val="22"/>
        </w:rPr>
        <w:t xml:space="preserve"> and seconded by Debbie </w:t>
      </w:r>
      <w:proofErr w:type="spellStart"/>
      <w:r w:rsidRPr="007A1763">
        <w:rPr>
          <w:rFonts w:asciiTheme="minorHAnsi" w:hAnsiTheme="minorHAnsi" w:cstheme="minorHAnsi"/>
          <w:sz w:val="22"/>
        </w:rPr>
        <w:t>Pallack</w:t>
      </w:r>
      <w:proofErr w:type="spellEnd"/>
      <w:r w:rsidRPr="007A1763">
        <w:rPr>
          <w:rFonts w:asciiTheme="minorHAnsi" w:hAnsiTheme="minorHAnsi" w:cstheme="minorHAnsi"/>
          <w:sz w:val="22"/>
        </w:rPr>
        <w:t>.</w:t>
      </w:r>
    </w:p>
    <w:p w14:paraId="0A0443E1" w14:textId="77777777" w:rsidR="005175CF" w:rsidRDefault="005175CF" w:rsidP="003B3211">
      <w:pPr>
        <w:pStyle w:val="ListParagraph"/>
        <w:rPr>
          <w:rFonts w:asciiTheme="minorHAnsi" w:hAnsiTheme="minorHAnsi" w:cstheme="minorHAnsi"/>
          <w:sz w:val="22"/>
        </w:rPr>
      </w:pPr>
    </w:p>
    <w:p w14:paraId="05E55F65" w14:textId="00E5C6B2" w:rsidR="007F7490" w:rsidRDefault="007F7490" w:rsidP="003B3211">
      <w:pPr>
        <w:pStyle w:val="ListParagraph"/>
        <w:rPr>
          <w:rFonts w:asciiTheme="minorHAnsi" w:hAnsiTheme="minorHAnsi" w:cstheme="minorHAnsi"/>
          <w:sz w:val="22"/>
        </w:rPr>
      </w:pPr>
      <w:r w:rsidRPr="007F7490">
        <w:rPr>
          <w:rFonts w:asciiTheme="minorHAnsi" w:hAnsiTheme="minorHAnsi" w:cstheme="minorHAnsi"/>
          <w:sz w:val="22"/>
        </w:rPr>
        <w:t>Lucia discussed adding the policy for addressing emergency transfer requests to the governance charter. This policy will ensure that the procedures for handling emergency transfer requests are clearly outlined and aligned with the needs of individuals facing urgent housing situations.</w:t>
      </w:r>
    </w:p>
    <w:p w14:paraId="7D76F6A1" w14:textId="77777777" w:rsidR="007F7490" w:rsidRDefault="007F7490" w:rsidP="003B3211">
      <w:pPr>
        <w:pStyle w:val="ListParagraph"/>
        <w:rPr>
          <w:rFonts w:asciiTheme="minorHAnsi" w:hAnsiTheme="minorHAnsi" w:cstheme="minorHAnsi"/>
          <w:sz w:val="22"/>
        </w:rPr>
      </w:pPr>
    </w:p>
    <w:p w14:paraId="588633C6" w14:textId="1FEE8D6D" w:rsidR="007F7490" w:rsidRDefault="009575B5" w:rsidP="003B3211">
      <w:pPr>
        <w:pStyle w:val="ListParagraph"/>
        <w:rPr>
          <w:rFonts w:asciiTheme="minorHAnsi" w:hAnsiTheme="minorHAnsi" w:cstheme="minorHAnsi"/>
          <w:sz w:val="22"/>
        </w:rPr>
      </w:pPr>
      <w:r w:rsidRPr="009575B5">
        <w:rPr>
          <w:rFonts w:asciiTheme="minorHAnsi" w:hAnsiTheme="minorHAnsi" w:cstheme="minorHAnsi"/>
          <w:sz w:val="22"/>
        </w:rPr>
        <w:t xml:space="preserve">A motion was made to approve adding the policy for addressing emergency transfer requests to the governance charter, proposed by Erika Walton and seconded by Miguel </w:t>
      </w:r>
      <w:proofErr w:type="spellStart"/>
      <w:r w:rsidRPr="009575B5">
        <w:rPr>
          <w:rFonts w:asciiTheme="minorHAnsi" w:hAnsiTheme="minorHAnsi" w:cstheme="minorHAnsi"/>
          <w:sz w:val="22"/>
        </w:rPr>
        <w:t>Villapando</w:t>
      </w:r>
      <w:proofErr w:type="spellEnd"/>
      <w:r w:rsidRPr="009575B5">
        <w:rPr>
          <w:rFonts w:asciiTheme="minorHAnsi" w:hAnsiTheme="minorHAnsi" w:cstheme="minorHAnsi"/>
          <w:sz w:val="22"/>
        </w:rPr>
        <w:t>.</w:t>
      </w:r>
    </w:p>
    <w:p w14:paraId="15335573" w14:textId="1FD61E1D" w:rsidR="009575B5" w:rsidRDefault="009575B5" w:rsidP="003B3211">
      <w:pPr>
        <w:pStyle w:val="ListParagraph"/>
        <w:rPr>
          <w:rFonts w:asciiTheme="minorHAnsi" w:hAnsiTheme="minorHAnsi" w:cstheme="minorHAnsi"/>
          <w:sz w:val="22"/>
        </w:rPr>
      </w:pPr>
    </w:p>
    <w:p w14:paraId="60B7EEA8" w14:textId="126D57A7" w:rsidR="009575B5" w:rsidRDefault="009575B5" w:rsidP="003B3211">
      <w:pPr>
        <w:pStyle w:val="ListParagraph"/>
        <w:rPr>
          <w:rFonts w:asciiTheme="minorHAnsi" w:hAnsiTheme="minorHAnsi" w:cstheme="minorHAnsi"/>
          <w:sz w:val="22"/>
        </w:rPr>
      </w:pPr>
      <w:r>
        <w:rPr>
          <w:rFonts w:asciiTheme="minorHAnsi" w:hAnsiTheme="minorHAnsi" w:cstheme="minorHAnsi"/>
          <w:sz w:val="22"/>
        </w:rPr>
        <w:t xml:space="preserve">Next meeting is scheduled for </w:t>
      </w:r>
      <w:r w:rsidR="00E86922">
        <w:rPr>
          <w:rFonts w:asciiTheme="minorHAnsi" w:hAnsiTheme="minorHAnsi" w:cstheme="minorHAnsi"/>
          <w:sz w:val="22"/>
        </w:rPr>
        <w:t>April 8</w:t>
      </w:r>
      <w:r w:rsidR="00E86922" w:rsidRPr="00E86922">
        <w:rPr>
          <w:rFonts w:asciiTheme="minorHAnsi" w:hAnsiTheme="minorHAnsi" w:cstheme="minorHAnsi"/>
          <w:sz w:val="22"/>
          <w:vertAlign w:val="superscript"/>
        </w:rPr>
        <w:t>th</w:t>
      </w:r>
      <w:r w:rsidR="00E86922">
        <w:rPr>
          <w:rFonts w:asciiTheme="minorHAnsi" w:hAnsiTheme="minorHAnsi" w:cstheme="minorHAnsi"/>
          <w:sz w:val="22"/>
        </w:rPr>
        <w:t xml:space="preserve"> at 2:00pm</w:t>
      </w:r>
    </w:p>
    <w:p w14:paraId="616C6722" w14:textId="77777777" w:rsidR="008B0B66" w:rsidRDefault="008B0B66" w:rsidP="003B3211">
      <w:pPr>
        <w:pStyle w:val="ListParagraph"/>
        <w:rPr>
          <w:rFonts w:asciiTheme="minorHAnsi" w:hAnsiTheme="minorHAnsi" w:cstheme="minorHAnsi"/>
          <w:b/>
          <w:bCs/>
          <w:sz w:val="22"/>
        </w:rPr>
      </w:pPr>
    </w:p>
    <w:p w14:paraId="14E4F6CD" w14:textId="0146387B" w:rsidR="0045324C" w:rsidRDefault="007906DE" w:rsidP="003B3211">
      <w:pPr>
        <w:pStyle w:val="ListParagraph"/>
        <w:rPr>
          <w:b/>
          <w:bCs/>
          <w:sz w:val="22"/>
        </w:rPr>
      </w:pPr>
      <w:r>
        <w:rPr>
          <w:rFonts w:asciiTheme="minorHAnsi" w:hAnsiTheme="minorHAnsi" w:cstheme="minorHAnsi"/>
          <w:b/>
          <w:bCs/>
          <w:sz w:val="22"/>
        </w:rPr>
        <w:t>Jedi-</w:t>
      </w:r>
      <w:r w:rsidR="002A48D7">
        <w:rPr>
          <w:b/>
          <w:bCs/>
          <w:sz w:val="22"/>
        </w:rPr>
        <w:t xml:space="preserve"> </w:t>
      </w:r>
      <w:r w:rsidR="002A48D7" w:rsidRPr="002A48D7">
        <w:rPr>
          <w:rFonts w:asciiTheme="minorHAnsi" w:hAnsiTheme="minorHAnsi" w:cstheme="minorHAnsi"/>
          <w:b/>
          <w:bCs/>
          <w:sz w:val="22"/>
        </w:rPr>
        <w:t>(Cindy)</w:t>
      </w:r>
    </w:p>
    <w:p w14:paraId="5AF0ECA5" w14:textId="329CA487" w:rsidR="002A48D7" w:rsidRDefault="002A48D7" w:rsidP="003B3211">
      <w:pPr>
        <w:pStyle w:val="ListParagraph"/>
        <w:rPr>
          <w:rFonts w:asciiTheme="minorHAnsi" w:hAnsiTheme="minorHAnsi" w:cstheme="minorHAnsi"/>
          <w:sz w:val="22"/>
        </w:rPr>
      </w:pPr>
      <w:r w:rsidRPr="002A48D7">
        <w:rPr>
          <w:rFonts w:asciiTheme="minorHAnsi" w:hAnsiTheme="minorHAnsi" w:cstheme="minorHAnsi"/>
          <w:sz w:val="22"/>
        </w:rPr>
        <w:t xml:space="preserve">Cindy provided an update on the Justice, Equity, Diversity, and Inclusion (JEDI) initiative, noting that she reviewed data from the Homeless Management Information System (HMIS), which is used by agencies in Yuma County to track and monitor cases. During her review, she identified discrepancies in some of the racial data reported on the census. Specifically, White individuals are disproportionately represented in homelessness, comprising nearly </w:t>
      </w:r>
      <w:proofErr w:type="gramStart"/>
      <w:r w:rsidRPr="002A48D7">
        <w:rPr>
          <w:rFonts w:asciiTheme="minorHAnsi" w:hAnsiTheme="minorHAnsi" w:cstheme="minorHAnsi"/>
          <w:sz w:val="22"/>
        </w:rPr>
        <w:t>all of</w:t>
      </w:r>
      <w:proofErr w:type="gramEnd"/>
      <w:r w:rsidRPr="002A48D7">
        <w:rPr>
          <w:rFonts w:asciiTheme="minorHAnsi" w:hAnsiTheme="minorHAnsi" w:cstheme="minorHAnsi"/>
          <w:sz w:val="22"/>
        </w:rPr>
        <w:t xml:space="preserve"> the homeless population, despite making up only half of the identified population in the county. Black and Indigenous communities experience homelessness at higher rates than their representation in the county, indicating systemic vulnerabilities and disparities in access to housing and resources. Hispanic/Latina(o)(x) individuals are underrepresented in homelessness compared to their county proportion, which may suggest differences in community support, housing stability, or reporting practices. The team will focus on addressing these discrepancies by investigating the underlying causes and working to improve the accuracy of data reporting.</w:t>
      </w:r>
      <w:r w:rsidR="006A2736">
        <w:rPr>
          <w:rFonts w:asciiTheme="minorHAnsi" w:hAnsiTheme="minorHAnsi" w:cstheme="minorHAnsi"/>
          <w:sz w:val="22"/>
        </w:rPr>
        <w:t xml:space="preserve"> We are currently meeting once a month</w:t>
      </w:r>
      <w:r w:rsidR="008255C3">
        <w:rPr>
          <w:rFonts w:asciiTheme="minorHAnsi" w:hAnsiTheme="minorHAnsi" w:cstheme="minorHAnsi"/>
          <w:sz w:val="22"/>
        </w:rPr>
        <w:t>.</w:t>
      </w:r>
    </w:p>
    <w:p w14:paraId="1BC048D9" w14:textId="77777777" w:rsidR="008255C3" w:rsidRDefault="008255C3" w:rsidP="003B3211">
      <w:pPr>
        <w:pStyle w:val="ListParagraph"/>
        <w:rPr>
          <w:rFonts w:asciiTheme="minorHAnsi" w:hAnsiTheme="minorHAnsi" w:cstheme="minorHAnsi"/>
          <w:sz w:val="22"/>
        </w:rPr>
      </w:pPr>
    </w:p>
    <w:p w14:paraId="28EDBD40" w14:textId="1E7EC814" w:rsidR="008255C3" w:rsidRDefault="008255C3" w:rsidP="003B3211">
      <w:pPr>
        <w:pStyle w:val="ListParagraph"/>
        <w:rPr>
          <w:rFonts w:asciiTheme="minorHAnsi" w:hAnsiTheme="minorHAnsi" w:cstheme="minorHAnsi"/>
          <w:sz w:val="22"/>
        </w:rPr>
      </w:pPr>
      <w:r>
        <w:rPr>
          <w:rFonts w:asciiTheme="minorHAnsi" w:hAnsiTheme="minorHAnsi" w:cstheme="minorHAnsi"/>
          <w:sz w:val="22"/>
        </w:rPr>
        <w:t xml:space="preserve">A motion to approve the JEDI guidelines was made by Cindy </w:t>
      </w:r>
      <w:proofErr w:type="spellStart"/>
      <w:r w:rsidR="00612FC7">
        <w:rPr>
          <w:rFonts w:asciiTheme="minorHAnsi" w:hAnsiTheme="minorHAnsi" w:cstheme="minorHAnsi"/>
          <w:sz w:val="22"/>
        </w:rPr>
        <w:t>Hookstra</w:t>
      </w:r>
      <w:proofErr w:type="spellEnd"/>
      <w:r w:rsidR="00612FC7">
        <w:rPr>
          <w:rFonts w:asciiTheme="minorHAnsi" w:hAnsiTheme="minorHAnsi" w:cstheme="minorHAnsi"/>
          <w:sz w:val="22"/>
        </w:rPr>
        <w:t xml:space="preserve"> </w:t>
      </w:r>
      <w:r>
        <w:rPr>
          <w:rFonts w:asciiTheme="minorHAnsi" w:hAnsiTheme="minorHAnsi" w:cstheme="minorHAnsi"/>
          <w:sz w:val="22"/>
        </w:rPr>
        <w:t xml:space="preserve">and seconded by Nadia Rangel. </w:t>
      </w:r>
    </w:p>
    <w:p w14:paraId="0D337D67" w14:textId="77777777" w:rsidR="00D25096" w:rsidRDefault="00D25096" w:rsidP="003B3211">
      <w:pPr>
        <w:pStyle w:val="ListParagraph"/>
        <w:rPr>
          <w:rFonts w:asciiTheme="minorHAnsi" w:hAnsiTheme="minorHAnsi" w:cstheme="minorHAnsi"/>
          <w:sz w:val="22"/>
        </w:rPr>
      </w:pPr>
    </w:p>
    <w:p w14:paraId="66F925B6" w14:textId="700C4252" w:rsidR="0045324C" w:rsidRPr="00FB4E4F" w:rsidRDefault="0045324C" w:rsidP="003B3211">
      <w:pPr>
        <w:pStyle w:val="ListParagraph"/>
        <w:rPr>
          <w:rFonts w:asciiTheme="minorHAnsi" w:hAnsiTheme="minorHAnsi" w:cstheme="minorHAnsi"/>
          <w:sz w:val="22"/>
        </w:rPr>
      </w:pPr>
      <w:r w:rsidRPr="00FB4E4F">
        <w:rPr>
          <w:rFonts w:asciiTheme="minorHAnsi" w:hAnsiTheme="minorHAnsi" w:cstheme="minorHAnsi"/>
          <w:sz w:val="22"/>
        </w:rPr>
        <w:t xml:space="preserve"> </w:t>
      </w:r>
      <w:r w:rsidR="007F6B99" w:rsidRPr="00FB4E4F">
        <w:rPr>
          <w:rFonts w:asciiTheme="minorHAnsi" w:hAnsiTheme="minorHAnsi" w:cstheme="minorHAnsi"/>
          <w:sz w:val="22"/>
        </w:rPr>
        <w:t>Next meeting</w:t>
      </w:r>
      <w:r w:rsidR="007E5EF3">
        <w:rPr>
          <w:rFonts w:asciiTheme="minorHAnsi" w:hAnsiTheme="minorHAnsi" w:cstheme="minorHAnsi"/>
          <w:sz w:val="22"/>
        </w:rPr>
        <w:t xml:space="preserve"> is scheduled for</w:t>
      </w:r>
      <w:r w:rsidR="007F6B99" w:rsidRPr="00FB4E4F">
        <w:rPr>
          <w:rFonts w:asciiTheme="minorHAnsi" w:hAnsiTheme="minorHAnsi" w:cstheme="minorHAnsi"/>
          <w:sz w:val="22"/>
        </w:rPr>
        <w:t xml:space="preserve"> </w:t>
      </w:r>
      <w:r w:rsidR="002777F5">
        <w:rPr>
          <w:rFonts w:asciiTheme="minorHAnsi" w:hAnsiTheme="minorHAnsi" w:cstheme="minorHAnsi"/>
          <w:sz w:val="22"/>
        </w:rPr>
        <w:t>March 24</w:t>
      </w:r>
      <w:r w:rsidR="007F6B99" w:rsidRPr="00FB4E4F">
        <w:rPr>
          <w:rFonts w:asciiTheme="minorHAnsi" w:hAnsiTheme="minorHAnsi" w:cstheme="minorHAnsi"/>
          <w:sz w:val="22"/>
          <w:vertAlign w:val="superscript"/>
        </w:rPr>
        <w:t>th</w:t>
      </w:r>
      <w:r w:rsidR="007F6B99" w:rsidRPr="00FB4E4F">
        <w:rPr>
          <w:rFonts w:asciiTheme="minorHAnsi" w:hAnsiTheme="minorHAnsi" w:cstheme="minorHAnsi"/>
          <w:sz w:val="22"/>
        </w:rPr>
        <w:t xml:space="preserve"> at </w:t>
      </w:r>
      <w:r w:rsidR="002777F5">
        <w:rPr>
          <w:rFonts w:asciiTheme="minorHAnsi" w:hAnsiTheme="minorHAnsi" w:cstheme="minorHAnsi"/>
          <w:sz w:val="22"/>
        </w:rPr>
        <w:t>8:30</w:t>
      </w:r>
      <w:r w:rsidR="00FB4E4F" w:rsidRPr="00FB4E4F">
        <w:rPr>
          <w:rFonts w:asciiTheme="minorHAnsi" w:hAnsiTheme="minorHAnsi" w:cstheme="minorHAnsi"/>
          <w:sz w:val="22"/>
        </w:rPr>
        <w:t xml:space="preserve">am </w:t>
      </w:r>
    </w:p>
    <w:p w14:paraId="5E981D31" w14:textId="77777777" w:rsidR="00FB4E4F" w:rsidRPr="003B3211" w:rsidRDefault="00FB4E4F" w:rsidP="003B3211">
      <w:pPr>
        <w:pStyle w:val="ListParagraph"/>
        <w:rPr>
          <w:sz w:val="22"/>
        </w:rPr>
      </w:pPr>
    </w:p>
    <w:p w14:paraId="48587EED" w14:textId="7CCCE1E8" w:rsidR="002D1643" w:rsidRPr="003B3211" w:rsidRDefault="002D1643" w:rsidP="005F4C13">
      <w:pPr>
        <w:pStyle w:val="ListParagraph"/>
        <w:rPr>
          <w:rFonts w:asciiTheme="minorHAnsi" w:hAnsiTheme="minorHAnsi" w:cstheme="minorHAnsi"/>
          <w:b/>
          <w:bCs/>
          <w:sz w:val="22"/>
        </w:rPr>
      </w:pPr>
      <w:r w:rsidRPr="003B3211">
        <w:rPr>
          <w:rFonts w:asciiTheme="minorHAnsi" w:hAnsiTheme="minorHAnsi" w:cstheme="minorHAnsi"/>
          <w:b/>
          <w:bCs/>
          <w:sz w:val="22"/>
        </w:rPr>
        <w:t>PIT Count</w:t>
      </w:r>
      <w:r w:rsidR="00857643">
        <w:rPr>
          <w:rFonts w:asciiTheme="minorHAnsi" w:hAnsiTheme="minorHAnsi" w:cstheme="minorHAnsi"/>
          <w:b/>
          <w:bCs/>
          <w:sz w:val="22"/>
        </w:rPr>
        <w:t xml:space="preserve"> (Amber/Lucia)</w:t>
      </w:r>
    </w:p>
    <w:p w14:paraId="10E0FE0C" w14:textId="00B41E08" w:rsidR="002620B2" w:rsidRPr="00924833" w:rsidRDefault="00B169A5" w:rsidP="00E92CF7">
      <w:pPr>
        <w:ind w:left="720"/>
        <w:rPr>
          <w:rFonts w:asciiTheme="minorHAnsi" w:hAnsiTheme="minorHAnsi" w:cstheme="minorHAnsi"/>
          <w:sz w:val="22"/>
          <w:szCs w:val="22"/>
        </w:rPr>
        <w:sectPr w:rsidR="002620B2" w:rsidRPr="00924833" w:rsidSect="00D470A3">
          <w:headerReference w:type="default" r:id="rId8"/>
          <w:type w:val="continuous"/>
          <w:pgSz w:w="12240" w:h="15840"/>
          <w:pgMar w:top="720" w:right="720" w:bottom="720" w:left="720" w:header="720" w:footer="720" w:gutter="0"/>
          <w:cols w:space="720"/>
          <w:docGrid w:linePitch="360"/>
        </w:sectPr>
      </w:pPr>
      <w:r w:rsidRPr="00B169A5">
        <w:rPr>
          <w:rFonts w:asciiTheme="minorHAnsi" w:hAnsiTheme="minorHAnsi" w:cstheme="minorHAnsi"/>
          <w:sz w:val="22"/>
          <w:szCs w:val="22"/>
        </w:rPr>
        <w:t xml:space="preserve">Amber spoke about the PIT Count, noting that there were enough volunteers this year. The gift cards proved to be very helpful, allowing them to distribute them effectively. Lucia went over the rough numbers for the PIT Count with the coalition, reporting that 117 individuals were counted. </w:t>
      </w:r>
      <w:proofErr w:type="gramStart"/>
      <w:r w:rsidRPr="00B169A5">
        <w:rPr>
          <w:rFonts w:asciiTheme="minorHAnsi" w:hAnsiTheme="minorHAnsi" w:cstheme="minorHAnsi"/>
          <w:sz w:val="22"/>
          <w:szCs w:val="22"/>
        </w:rPr>
        <w:t>Final results</w:t>
      </w:r>
      <w:proofErr w:type="gramEnd"/>
      <w:r w:rsidRPr="00B169A5">
        <w:rPr>
          <w:rFonts w:asciiTheme="minorHAnsi" w:hAnsiTheme="minorHAnsi" w:cstheme="minorHAnsi"/>
          <w:sz w:val="22"/>
          <w:szCs w:val="22"/>
        </w:rPr>
        <w:t xml:space="preserve"> will be available through ADOH.</w:t>
      </w:r>
    </w:p>
    <w:p w14:paraId="1009AD07" w14:textId="77777777" w:rsidR="00D470A3" w:rsidRPr="00916916" w:rsidRDefault="00D470A3" w:rsidP="00916916">
      <w:pPr>
        <w:rPr>
          <w:sz w:val="22"/>
        </w:rPr>
        <w:sectPr w:rsidR="00D470A3" w:rsidRPr="00916916" w:rsidSect="00D470A3">
          <w:type w:val="continuous"/>
          <w:pgSz w:w="12240" w:h="15840"/>
          <w:pgMar w:top="720" w:right="720" w:bottom="720" w:left="720" w:header="720" w:footer="720" w:gutter="0"/>
          <w:cols w:num="2" w:space="720"/>
          <w:docGrid w:linePitch="360"/>
        </w:sectPr>
      </w:pPr>
    </w:p>
    <w:p w14:paraId="60BD17C8" w14:textId="77777777" w:rsidR="00D470A3" w:rsidRPr="003971C9" w:rsidRDefault="00D470A3" w:rsidP="00924833">
      <w:pPr>
        <w:ind w:left="-540"/>
        <w:rPr>
          <w:sz w:val="22"/>
        </w:rPr>
      </w:pPr>
    </w:p>
    <w:p w14:paraId="1B1F0D94" w14:textId="06107C81" w:rsidR="007B0323" w:rsidRPr="004F50F7" w:rsidRDefault="00532802" w:rsidP="005B5604">
      <w:pPr>
        <w:pStyle w:val="ListParagraph"/>
        <w:numPr>
          <w:ilvl w:val="0"/>
          <w:numId w:val="3"/>
        </w:numPr>
        <w:spacing w:after="120"/>
        <w:contextualSpacing w:val="0"/>
        <w:rPr>
          <w:rFonts w:asciiTheme="minorHAnsi" w:hAnsiTheme="minorHAnsi" w:cstheme="minorHAnsi"/>
          <w:sz w:val="22"/>
          <w:szCs w:val="22"/>
        </w:rPr>
      </w:pPr>
      <w:r w:rsidRPr="004F50F7">
        <w:rPr>
          <w:rFonts w:asciiTheme="minorHAnsi" w:hAnsiTheme="minorHAnsi" w:cstheme="minorHAnsi"/>
          <w:b/>
          <w:bCs/>
          <w:sz w:val="22"/>
          <w:szCs w:val="22"/>
        </w:rPr>
        <w:t>Agency Updates</w:t>
      </w:r>
    </w:p>
    <w:p w14:paraId="4CE76CDD" w14:textId="5ACD6F2F" w:rsidR="00AF5FEC" w:rsidRDefault="00BF2758" w:rsidP="00B93854">
      <w:pPr>
        <w:pStyle w:val="NormalWeb"/>
        <w:ind w:left="720"/>
        <w:rPr>
          <w:rFonts w:asciiTheme="minorHAnsi" w:hAnsiTheme="minorHAnsi" w:cstheme="minorHAnsi"/>
          <w:sz w:val="22"/>
          <w:szCs w:val="22"/>
        </w:rPr>
      </w:pPr>
      <w:r w:rsidRPr="00B348A7">
        <w:rPr>
          <w:rFonts w:asciiTheme="minorHAnsi" w:hAnsiTheme="minorHAnsi" w:cstheme="minorHAnsi"/>
          <w:b/>
          <w:sz w:val="22"/>
          <w:szCs w:val="22"/>
        </w:rPr>
        <w:t>Achieve</w:t>
      </w:r>
      <w:r w:rsidR="00E61A66">
        <w:rPr>
          <w:rFonts w:asciiTheme="minorHAnsi" w:hAnsiTheme="minorHAnsi" w:cstheme="minorHAnsi"/>
          <w:b/>
          <w:sz w:val="22"/>
          <w:szCs w:val="22"/>
        </w:rPr>
        <w:t xml:space="preserve">- </w:t>
      </w:r>
      <w:r w:rsidR="00A64D4C" w:rsidRPr="00A64D4C">
        <w:rPr>
          <w:rFonts w:asciiTheme="minorHAnsi" w:hAnsiTheme="minorHAnsi" w:cstheme="minorHAnsi"/>
          <w:sz w:val="22"/>
          <w:szCs w:val="22"/>
        </w:rPr>
        <w:t xml:space="preserve">Achieve reported that some individuals are transitioning out of the Permanent Housing Program, and by April, at least 4 more people should be brought </w:t>
      </w:r>
      <w:proofErr w:type="gramStart"/>
      <w:r w:rsidR="00A64D4C" w:rsidRPr="00A64D4C">
        <w:rPr>
          <w:rFonts w:asciiTheme="minorHAnsi" w:hAnsiTheme="minorHAnsi" w:cstheme="minorHAnsi"/>
          <w:sz w:val="22"/>
          <w:szCs w:val="22"/>
        </w:rPr>
        <w:t>in to</w:t>
      </w:r>
      <w:proofErr w:type="gramEnd"/>
      <w:r w:rsidR="00A64D4C" w:rsidRPr="00A64D4C">
        <w:rPr>
          <w:rFonts w:asciiTheme="minorHAnsi" w:hAnsiTheme="minorHAnsi" w:cstheme="minorHAnsi"/>
          <w:sz w:val="22"/>
          <w:szCs w:val="22"/>
        </w:rPr>
        <w:t xml:space="preserve"> the program.</w:t>
      </w:r>
    </w:p>
    <w:p w14:paraId="52F9AFC9" w14:textId="6BCEEE3D" w:rsidR="008410E4" w:rsidRDefault="008410E4" w:rsidP="00B93854">
      <w:pPr>
        <w:pStyle w:val="NormalWeb"/>
        <w:ind w:left="720"/>
        <w:rPr>
          <w:rFonts w:asciiTheme="minorHAnsi" w:hAnsiTheme="minorHAnsi" w:cstheme="minorHAnsi"/>
          <w:sz w:val="22"/>
          <w:szCs w:val="22"/>
        </w:rPr>
      </w:pPr>
      <w:proofErr w:type="spellStart"/>
      <w:r>
        <w:rPr>
          <w:rFonts w:asciiTheme="minorHAnsi" w:hAnsiTheme="minorHAnsi" w:cstheme="minorHAnsi"/>
          <w:b/>
          <w:sz w:val="22"/>
          <w:szCs w:val="22"/>
        </w:rPr>
        <w:t>Az@Work</w:t>
      </w:r>
      <w:proofErr w:type="spellEnd"/>
      <w:r>
        <w:rPr>
          <w:rFonts w:asciiTheme="minorHAnsi" w:hAnsiTheme="minorHAnsi" w:cstheme="minorHAnsi"/>
          <w:b/>
          <w:sz w:val="22"/>
          <w:szCs w:val="22"/>
        </w:rPr>
        <w:t>-</w:t>
      </w:r>
      <w:r w:rsidR="00D754F8">
        <w:rPr>
          <w:rFonts w:asciiTheme="minorHAnsi" w:hAnsiTheme="minorHAnsi" w:cstheme="minorHAnsi"/>
          <w:sz w:val="22"/>
          <w:szCs w:val="22"/>
        </w:rPr>
        <w:t xml:space="preserve"> </w:t>
      </w:r>
      <w:r w:rsidR="00D754F8" w:rsidRPr="00D754F8">
        <w:rPr>
          <w:rFonts w:asciiTheme="minorHAnsi" w:hAnsiTheme="minorHAnsi" w:cstheme="minorHAnsi"/>
          <w:sz w:val="22"/>
          <w:szCs w:val="22"/>
        </w:rPr>
        <w:t>AZ @ Work will be hosting a veteran’s event at the M</w:t>
      </w:r>
      <w:r w:rsidR="00D754F8">
        <w:rPr>
          <w:rFonts w:asciiTheme="minorHAnsi" w:hAnsiTheme="minorHAnsi" w:cstheme="minorHAnsi"/>
          <w:sz w:val="22"/>
          <w:szCs w:val="22"/>
        </w:rPr>
        <w:t xml:space="preserve">artin </w:t>
      </w:r>
      <w:r w:rsidR="00D754F8" w:rsidRPr="00D754F8">
        <w:rPr>
          <w:rFonts w:asciiTheme="minorHAnsi" w:hAnsiTheme="minorHAnsi" w:cstheme="minorHAnsi"/>
          <w:sz w:val="22"/>
          <w:szCs w:val="22"/>
        </w:rPr>
        <w:t>L</w:t>
      </w:r>
      <w:r w:rsidR="00D754F8">
        <w:rPr>
          <w:rFonts w:asciiTheme="minorHAnsi" w:hAnsiTheme="minorHAnsi" w:cstheme="minorHAnsi"/>
          <w:sz w:val="22"/>
          <w:szCs w:val="22"/>
        </w:rPr>
        <w:t>uther King</w:t>
      </w:r>
      <w:r w:rsidR="00D754F8" w:rsidRPr="00D754F8">
        <w:rPr>
          <w:rFonts w:asciiTheme="minorHAnsi" w:hAnsiTheme="minorHAnsi" w:cstheme="minorHAnsi"/>
          <w:sz w:val="22"/>
          <w:szCs w:val="22"/>
        </w:rPr>
        <w:t xml:space="preserve"> Center on March 19</w:t>
      </w:r>
      <w:r w:rsidR="00D754F8" w:rsidRPr="00D754F8">
        <w:rPr>
          <w:rFonts w:asciiTheme="minorHAnsi" w:hAnsiTheme="minorHAnsi" w:cstheme="minorHAnsi"/>
          <w:sz w:val="22"/>
          <w:szCs w:val="22"/>
          <w:vertAlign w:val="superscript"/>
        </w:rPr>
        <w:t>th</w:t>
      </w:r>
      <w:r w:rsidR="00D754F8">
        <w:rPr>
          <w:rFonts w:asciiTheme="minorHAnsi" w:hAnsiTheme="minorHAnsi" w:cstheme="minorHAnsi"/>
          <w:sz w:val="22"/>
          <w:szCs w:val="22"/>
          <w:vertAlign w:val="superscript"/>
        </w:rPr>
        <w:t xml:space="preserve"> </w:t>
      </w:r>
      <w:r w:rsidR="00D754F8">
        <w:rPr>
          <w:rFonts w:asciiTheme="minorHAnsi" w:hAnsiTheme="minorHAnsi" w:cstheme="minorHAnsi"/>
          <w:sz w:val="22"/>
          <w:szCs w:val="22"/>
        </w:rPr>
        <w:t>from 9:00am-1:00pm</w:t>
      </w:r>
      <w:r w:rsidR="00D754F8" w:rsidRPr="00D754F8">
        <w:rPr>
          <w:rFonts w:asciiTheme="minorHAnsi" w:hAnsiTheme="minorHAnsi" w:cstheme="minorHAnsi"/>
          <w:sz w:val="22"/>
          <w:szCs w:val="22"/>
        </w:rPr>
        <w:t>.</w:t>
      </w:r>
    </w:p>
    <w:p w14:paraId="69C9444E" w14:textId="4ED47881" w:rsidR="003C0161" w:rsidRDefault="003C0161" w:rsidP="00B93854">
      <w:pPr>
        <w:pStyle w:val="NormalWeb"/>
        <w:ind w:left="720"/>
        <w:rPr>
          <w:rFonts w:asciiTheme="minorHAnsi" w:hAnsiTheme="minorHAnsi" w:cstheme="minorHAnsi"/>
          <w:bCs/>
          <w:sz w:val="22"/>
          <w:szCs w:val="22"/>
        </w:rPr>
      </w:pPr>
      <w:r>
        <w:rPr>
          <w:rFonts w:asciiTheme="minorHAnsi" w:hAnsiTheme="minorHAnsi" w:cstheme="minorHAnsi"/>
          <w:b/>
          <w:sz w:val="22"/>
          <w:szCs w:val="22"/>
        </w:rPr>
        <w:t>WACOG-</w:t>
      </w:r>
      <w:r w:rsidRPr="003C0161">
        <w:t xml:space="preserve"> </w:t>
      </w:r>
      <w:r w:rsidRPr="003C0161">
        <w:rPr>
          <w:rFonts w:asciiTheme="minorHAnsi" w:hAnsiTheme="minorHAnsi" w:cstheme="minorHAnsi"/>
          <w:bCs/>
          <w:sz w:val="22"/>
          <w:szCs w:val="22"/>
        </w:rPr>
        <w:t>WACOG has reported that funding for rental assistance is almost exhausted and will not be available again until the next fiscal year.</w:t>
      </w:r>
    </w:p>
    <w:p w14:paraId="1D95DF82" w14:textId="72A584D2" w:rsidR="003C0161" w:rsidRDefault="00102AF7" w:rsidP="00B93854">
      <w:pPr>
        <w:pStyle w:val="NormalWeb"/>
        <w:ind w:left="720"/>
        <w:rPr>
          <w:rFonts w:asciiTheme="minorHAnsi" w:hAnsiTheme="minorHAnsi" w:cstheme="minorHAnsi"/>
          <w:sz w:val="22"/>
          <w:szCs w:val="22"/>
        </w:rPr>
      </w:pPr>
      <w:r w:rsidRPr="00102AF7">
        <w:rPr>
          <w:rFonts w:asciiTheme="minorHAnsi" w:hAnsiTheme="minorHAnsi" w:cstheme="minorHAnsi"/>
          <w:b/>
          <w:bCs/>
          <w:sz w:val="22"/>
          <w:szCs w:val="22"/>
        </w:rPr>
        <w:lastRenderedPageBreak/>
        <w:t>Housing Authority of the City of Yuma-</w:t>
      </w:r>
      <w:r w:rsidRPr="00102AF7">
        <w:rPr>
          <w:rFonts w:asciiTheme="minorHAnsi" w:hAnsiTheme="minorHAnsi" w:cstheme="minorHAnsi"/>
          <w:sz w:val="22"/>
          <w:szCs w:val="22"/>
        </w:rPr>
        <w:t>HACY is not currently accepting applications for Section 8. The last application was received on March 23, 2023.</w:t>
      </w:r>
    </w:p>
    <w:p w14:paraId="62313D5B" w14:textId="6FB5301E" w:rsidR="002C36E1" w:rsidRDefault="007525FA" w:rsidP="00B93854">
      <w:pPr>
        <w:pStyle w:val="NormalWeb"/>
        <w:ind w:left="720"/>
        <w:rPr>
          <w:rFonts w:asciiTheme="minorHAnsi" w:hAnsiTheme="minorHAnsi" w:cstheme="minorHAnsi"/>
          <w:sz w:val="22"/>
          <w:szCs w:val="22"/>
        </w:rPr>
      </w:pPr>
      <w:r w:rsidRPr="007525FA">
        <w:rPr>
          <w:rFonts w:asciiTheme="minorHAnsi" w:hAnsiTheme="minorHAnsi" w:cstheme="minorHAnsi"/>
          <w:b/>
          <w:bCs/>
          <w:sz w:val="22"/>
          <w:szCs w:val="22"/>
        </w:rPr>
        <w:t>NCHP-</w:t>
      </w:r>
      <w:r w:rsidRPr="007525FA">
        <w:rPr>
          <w:rFonts w:asciiTheme="minorHAnsi" w:hAnsiTheme="minorHAnsi" w:cstheme="minorHAnsi"/>
          <w:sz w:val="22"/>
          <w:szCs w:val="22"/>
        </w:rPr>
        <w:t>NCHP’s Rapid Rehousing program is still available, with funding remaining. There are currently 4 slots available for rental housing assistance.</w:t>
      </w:r>
    </w:p>
    <w:p w14:paraId="45663C32" w14:textId="7B787276" w:rsidR="00102AF7" w:rsidRDefault="00151C7D" w:rsidP="00B93854">
      <w:pPr>
        <w:pStyle w:val="NormalWeb"/>
        <w:ind w:left="720"/>
        <w:rPr>
          <w:rFonts w:asciiTheme="minorHAnsi" w:hAnsiTheme="minorHAnsi" w:cstheme="minorHAnsi"/>
          <w:sz w:val="22"/>
          <w:szCs w:val="22"/>
        </w:rPr>
      </w:pPr>
      <w:r w:rsidRPr="00151C7D">
        <w:rPr>
          <w:rFonts w:asciiTheme="minorHAnsi" w:hAnsiTheme="minorHAnsi" w:cstheme="minorHAnsi"/>
          <w:b/>
          <w:bCs/>
          <w:sz w:val="22"/>
          <w:szCs w:val="22"/>
        </w:rPr>
        <w:t>AZ Complete Health</w:t>
      </w:r>
      <w:r>
        <w:rPr>
          <w:rFonts w:asciiTheme="minorHAnsi" w:hAnsiTheme="minorHAnsi" w:cstheme="minorHAnsi"/>
          <w:sz w:val="22"/>
          <w:szCs w:val="22"/>
        </w:rPr>
        <w:t xml:space="preserve">- </w:t>
      </w:r>
      <w:r w:rsidRPr="00151C7D">
        <w:rPr>
          <w:rFonts w:asciiTheme="minorHAnsi" w:hAnsiTheme="minorHAnsi" w:cstheme="minorHAnsi"/>
          <w:sz w:val="22"/>
          <w:szCs w:val="22"/>
        </w:rPr>
        <w:t>The meeting for serious mental illness, hosted by AZ Complete Health, will be held on March 18th at 10:00 AM via Teams.</w:t>
      </w:r>
    </w:p>
    <w:p w14:paraId="53F566C1" w14:textId="3E92F9E1" w:rsidR="005428B1" w:rsidRDefault="005428B1" w:rsidP="005428B1">
      <w:pPr>
        <w:pStyle w:val="NormalWeb"/>
        <w:ind w:left="720"/>
        <w:rPr>
          <w:rFonts w:asciiTheme="minorHAnsi" w:hAnsiTheme="minorHAnsi" w:cstheme="minorHAnsi"/>
          <w:sz w:val="22"/>
          <w:szCs w:val="22"/>
        </w:rPr>
      </w:pPr>
      <w:r w:rsidRPr="005428B1">
        <w:rPr>
          <w:rFonts w:asciiTheme="minorHAnsi" w:hAnsiTheme="minorHAnsi" w:cstheme="minorHAnsi"/>
          <w:b/>
          <w:bCs/>
          <w:sz w:val="22"/>
          <w:szCs w:val="22"/>
        </w:rPr>
        <w:t>Councilmember</w:t>
      </w:r>
      <w:r>
        <w:rPr>
          <w:rFonts w:asciiTheme="minorHAnsi" w:hAnsiTheme="minorHAnsi" w:cstheme="minorHAnsi"/>
          <w:sz w:val="22"/>
          <w:szCs w:val="22"/>
        </w:rPr>
        <w:t>-</w:t>
      </w:r>
      <w:r w:rsidRPr="005428B1">
        <w:rPr>
          <w:rFonts w:asciiTheme="minorHAnsi" w:hAnsiTheme="minorHAnsi" w:cstheme="minorHAnsi"/>
          <w:sz w:val="22"/>
          <w:szCs w:val="22"/>
        </w:rPr>
        <w:t>Karen Watts announced that there will be a City Council meeting next Wednesday</w:t>
      </w:r>
      <w:r w:rsidR="006041F3">
        <w:rPr>
          <w:rFonts w:asciiTheme="minorHAnsi" w:hAnsiTheme="minorHAnsi" w:cstheme="minorHAnsi"/>
          <w:sz w:val="22"/>
          <w:szCs w:val="22"/>
        </w:rPr>
        <w:t xml:space="preserve"> March 19</w:t>
      </w:r>
      <w:proofErr w:type="gramStart"/>
      <w:r w:rsidR="006041F3" w:rsidRPr="006041F3">
        <w:rPr>
          <w:rFonts w:asciiTheme="minorHAnsi" w:hAnsiTheme="minorHAnsi" w:cstheme="minorHAnsi"/>
          <w:sz w:val="22"/>
          <w:szCs w:val="22"/>
          <w:vertAlign w:val="superscript"/>
        </w:rPr>
        <w:t>th</w:t>
      </w:r>
      <w:r w:rsidR="006041F3">
        <w:rPr>
          <w:rFonts w:asciiTheme="minorHAnsi" w:hAnsiTheme="minorHAnsi" w:cstheme="minorHAnsi"/>
          <w:sz w:val="22"/>
          <w:szCs w:val="22"/>
        </w:rPr>
        <w:t xml:space="preserve"> </w:t>
      </w:r>
      <w:r w:rsidRPr="005428B1">
        <w:rPr>
          <w:rFonts w:asciiTheme="minorHAnsi" w:hAnsiTheme="minorHAnsi" w:cstheme="minorHAnsi"/>
          <w:sz w:val="22"/>
          <w:szCs w:val="22"/>
        </w:rPr>
        <w:t xml:space="preserve"> at</w:t>
      </w:r>
      <w:proofErr w:type="gramEnd"/>
      <w:r w:rsidRPr="005428B1">
        <w:rPr>
          <w:rFonts w:asciiTheme="minorHAnsi" w:hAnsiTheme="minorHAnsi" w:cstheme="minorHAnsi"/>
          <w:sz w:val="22"/>
          <w:szCs w:val="22"/>
        </w:rPr>
        <w:t xml:space="preserve"> City Hall.</w:t>
      </w:r>
    </w:p>
    <w:p w14:paraId="1D76200B" w14:textId="2C9F062E" w:rsidR="004D4537" w:rsidRDefault="001D6945" w:rsidP="004D4537">
      <w:pPr>
        <w:pStyle w:val="NormalWeb"/>
        <w:ind w:left="720"/>
        <w:rPr>
          <w:rFonts w:asciiTheme="minorHAnsi" w:hAnsiTheme="minorHAnsi" w:cstheme="minorHAnsi"/>
          <w:sz w:val="22"/>
          <w:szCs w:val="22"/>
        </w:rPr>
      </w:pPr>
      <w:proofErr w:type="spellStart"/>
      <w:r>
        <w:rPr>
          <w:rFonts w:asciiTheme="minorHAnsi" w:hAnsiTheme="minorHAnsi" w:cstheme="minorHAnsi"/>
          <w:b/>
          <w:bCs/>
          <w:sz w:val="22"/>
          <w:szCs w:val="22"/>
        </w:rPr>
        <w:t>O</w:t>
      </w:r>
      <w:r w:rsidR="004D4537">
        <w:rPr>
          <w:rFonts w:asciiTheme="minorHAnsi" w:hAnsiTheme="minorHAnsi" w:cstheme="minorHAnsi"/>
          <w:b/>
          <w:bCs/>
          <w:sz w:val="22"/>
          <w:szCs w:val="22"/>
        </w:rPr>
        <w:t>n</w:t>
      </w:r>
      <w:r>
        <w:rPr>
          <w:rFonts w:asciiTheme="minorHAnsi" w:hAnsiTheme="minorHAnsi" w:cstheme="minorHAnsi"/>
          <w:b/>
          <w:bCs/>
          <w:sz w:val="22"/>
          <w:szCs w:val="22"/>
        </w:rPr>
        <w:t>vida</w:t>
      </w:r>
      <w:proofErr w:type="spellEnd"/>
      <w:r>
        <w:rPr>
          <w:rFonts w:asciiTheme="minorHAnsi" w:hAnsiTheme="minorHAnsi" w:cstheme="minorHAnsi"/>
          <w:b/>
          <w:bCs/>
          <w:sz w:val="22"/>
          <w:szCs w:val="22"/>
        </w:rPr>
        <w:t xml:space="preserve">- </w:t>
      </w:r>
      <w:proofErr w:type="spellStart"/>
      <w:r w:rsidR="004D4537" w:rsidRPr="004D4537">
        <w:rPr>
          <w:rFonts w:asciiTheme="minorHAnsi" w:hAnsiTheme="minorHAnsi" w:cstheme="minorHAnsi"/>
          <w:sz w:val="22"/>
          <w:szCs w:val="22"/>
        </w:rPr>
        <w:t>Onvida</w:t>
      </w:r>
      <w:proofErr w:type="spellEnd"/>
      <w:r w:rsidR="004D4537" w:rsidRPr="004D4537">
        <w:rPr>
          <w:rFonts w:asciiTheme="minorHAnsi" w:hAnsiTheme="minorHAnsi" w:cstheme="minorHAnsi"/>
          <w:sz w:val="22"/>
          <w:szCs w:val="22"/>
        </w:rPr>
        <w:t xml:space="preserve"> has available beds for the inpatient unit.</w:t>
      </w:r>
    </w:p>
    <w:p w14:paraId="4980F242" w14:textId="4F6A124D" w:rsidR="004D4537" w:rsidRDefault="0006768E" w:rsidP="004D4537">
      <w:pPr>
        <w:pStyle w:val="NormalWeb"/>
        <w:ind w:left="720"/>
        <w:rPr>
          <w:rFonts w:asciiTheme="minorHAnsi" w:hAnsiTheme="minorHAnsi" w:cstheme="minorHAnsi"/>
          <w:sz w:val="22"/>
          <w:szCs w:val="22"/>
        </w:rPr>
      </w:pPr>
      <w:r w:rsidRPr="0006768E">
        <w:rPr>
          <w:rFonts w:asciiTheme="minorHAnsi" w:hAnsiTheme="minorHAnsi" w:cstheme="minorHAnsi"/>
          <w:b/>
          <w:bCs/>
          <w:sz w:val="22"/>
          <w:szCs w:val="22"/>
        </w:rPr>
        <w:t>Horizon</w:t>
      </w:r>
      <w:r w:rsidR="00196BC0">
        <w:rPr>
          <w:rFonts w:asciiTheme="minorHAnsi" w:hAnsiTheme="minorHAnsi" w:cstheme="minorHAnsi"/>
          <w:b/>
          <w:bCs/>
          <w:sz w:val="22"/>
          <w:szCs w:val="22"/>
        </w:rPr>
        <w:t>-</w:t>
      </w:r>
      <w:r w:rsidRPr="0006768E">
        <w:rPr>
          <w:rFonts w:asciiTheme="minorHAnsi" w:hAnsiTheme="minorHAnsi" w:cstheme="minorHAnsi"/>
          <w:b/>
          <w:bCs/>
          <w:sz w:val="22"/>
          <w:szCs w:val="22"/>
        </w:rPr>
        <w:t xml:space="preserve"> </w:t>
      </w:r>
      <w:r w:rsidRPr="00196BC0">
        <w:rPr>
          <w:rFonts w:asciiTheme="minorHAnsi" w:hAnsiTheme="minorHAnsi" w:cstheme="minorHAnsi"/>
          <w:sz w:val="22"/>
          <w:szCs w:val="22"/>
        </w:rPr>
        <w:t>offers a variety of services, including primary care doctors, therapy, and peer support, to meet the diverse needs of individuals.</w:t>
      </w:r>
      <w:r w:rsidR="00196BC0" w:rsidRPr="00196BC0">
        <w:rPr>
          <w:rFonts w:asciiTheme="minorHAnsi" w:hAnsiTheme="minorHAnsi" w:cstheme="minorHAnsi"/>
          <w:sz w:val="22"/>
          <w:szCs w:val="22"/>
        </w:rPr>
        <w:t xml:space="preserve"> AZ Complete Health will be at Horizon, open to the community to answer questions about healthcare options. They will also provide free food for attendees.</w:t>
      </w:r>
    </w:p>
    <w:p w14:paraId="33000EC6" w14:textId="7BDE00E1" w:rsidR="00A04355" w:rsidRPr="00A04355" w:rsidRDefault="00A04355" w:rsidP="00A04355">
      <w:pPr>
        <w:pStyle w:val="NormalWeb"/>
        <w:ind w:left="720"/>
        <w:rPr>
          <w:rFonts w:asciiTheme="minorHAnsi" w:hAnsiTheme="minorHAnsi" w:cstheme="minorHAnsi"/>
          <w:sz w:val="22"/>
          <w:szCs w:val="22"/>
        </w:rPr>
      </w:pPr>
      <w:r w:rsidRPr="00A04355">
        <w:rPr>
          <w:rFonts w:asciiTheme="minorHAnsi" w:hAnsiTheme="minorHAnsi" w:cstheme="minorHAnsi"/>
          <w:b/>
          <w:bCs/>
          <w:sz w:val="22"/>
          <w:szCs w:val="22"/>
        </w:rPr>
        <w:t>The Rotary Club</w:t>
      </w:r>
      <w:r>
        <w:rPr>
          <w:rFonts w:asciiTheme="minorHAnsi" w:hAnsiTheme="minorHAnsi" w:cstheme="minorHAnsi"/>
          <w:b/>
          <w:bCs/>
          <w:sz w:val="22"/>
          <w:szCs w:val="22"/>
        </w:rPr>
        <w:t xml:space="preserve">- </w:t>
      </w:r>
      <w:r w:rsidRPr="00A04355">
        <w:rPr>
          <w:rFonts w:asciiTheme="minorHAnsi" w:hAnsiTheme="minorHAnsi" w:cstheme="minorHAnsi"/>
          <w:sz w:val="22"/>
          <w:szCs w:val="22"/>
        </w:rPr>
        <w:t>will be hosting a comedy event this Saturday, with all proceeds going to a good cause.</w:t>
      </w:r>
    </w:p>
    <w:p w14:paraId="2BECB7F9" w14:textId="694053ED" w:rsidR="00196BC0" w:rsidRPr="004D4537" w:rsidRDefault="00C34750" w:rsidP="004D4537">
      <w:pPr>
        <w:pStyle w:val="NormalWeb"/>
        <w:ind w:left="720"/>
        <w:rPr>
          <w:rFonts w:asciiTheme="minorHAnsi" w:hAnsiTheme="minorHAnsi" w:cstheme="minorHAnsi"/>
          <w:b/>
          <w:bCs/>
          <w:sz w:val="22"/>
          <w:szCs w:val="22"/>
        </w:rPr>
      </w:pPr>
      <w:r w:rsidRPr="00C34750">
        <w:rPr>
          <w:rFonts w:asciiTheme="minorHAnsi" w:hAnsiTheme="minorHAnsi" w:cstheme="minorHAnsi"/>
          <w:b/>
          <w:bCs/>
          <w:sz w:val="22"/>
          <w:szCs w:val="22"/>
        </w:rPr>
        <w:t>The Salvation Army</w:t>
      </w:r>
      <w:r>
        <w:rPr>
          <w:rFonts w:asciiTheme="minorHAnsi" w:hAnsiTheme="minorHAnsi" w:cstheme="minorHAnsi"/>
          <w:b/>
          <w:bCs/>
          <w:sz w:val="22"/>
          <w:szCs w:val="22"/>
        </w:rPr>
        <w:t>-</w:t>
      </w:r>
      <w:r w:rsidRPr="00C34750">
        <w:rPr>
          <w:rFonts w:asciiTheme="minorHAnsi" w:hAnsiTheme="minorHAnsi" w:cstheme="minorHAnsi"/>
          <w:b/>
          <w:bCs/>
          <w:sz w:val="22"/>
          <w:szCs w:val="22"/>
        </w:rPr>
        <w:t xml:space="preserve"> </w:t>
      </w:r>
      <w:r w:rsidRPr="00C34750">
        <w:rPr>
          <w:rFonts w:asciiTheme="minorHAnsi" w:hAnsiTheme="minorHAnsi" w:cstheme="minorHAnsi"/>
          <w:sz w:val="22"/>
          <w:szCs w:val="22"/>
        </w:rPr>
        <w:t xml:space="preserve">provides sack lunches to 45 people around the community </w:t>
      </w:r>
      <w:proofErr w:type="gramStart"/>
      <w:r w:rsidRPr="00C34750">
        <w:rPr>
          <w:rFonts w:asciiTheme="minorHAnsi" w:hAnsiTheme="minorHAnsi" w:cstheme="minorHAnsi"/>
          <w:sz w:val="22"/>
          <w:szCs w:val="22"/>
        </w:rPr>
        <w:t>and also</w:t>
      </w:r>
      <w:proofErr w:type="gramEnd"/>
      <w:r w:rsidRPr="00C34750">
        <w:rPr>
          <w:rFonts w:asciiTheme="minorHAnsi" w:hAnsiTheme="minorHAnsi" w:cstheme="minorHAnsi"/>
          <w:sz w:val="22"/>
          <w:szCs w:val="22"/>
        </w:rPr>
        <w:t xml:space="preserve"> discussed their rehabilitation programs, which offer support and services to individuals seeking recovery and stability. Additionally, rental assistance for veterans is available, spots for the youth camp are open, and scholarships are available for low-income families.</w:t>
      </w:r>
    </w:p>
    <w:p w14:paraId="06214CD5" w14:textId="3E16847F" w:rsidR="002C36E1" w:rsidRPr="005175CF" w:rsidRDefault="00AF7818" w:rsidP="005175CF">
      <w:pPr>
        <w:pStyle w:val="NormalWeb"/>
        <w:ind w:left="720"/>
        <w:rPr>
          <w:rFonts w:asciiTheme="minorHAnsi" w:hAnsiTheme="minorHAnsi" w:cstheme="minorHAnsi"/>
          <w:sz w:val="22"/>
          <w:szCs w:val="22"/>
        </w:rPr>
      </w:pPr>
      <w:r w:rsidRPr="00AF7818">
        <w:rPr>
          <w:rFonts w:asciiTheme="minorHAnsi" w:hAnsiTheme="minorHAnsi" w:cstheme="minorHAnsi"/>
          <w:b/>
          <w:bCs/>
          <w:sz w:val="22"/>
          <w:szCs w:val="22"/>
        </w:rPr>
        <w:t>211</w:t>
      </w:r>
      <w:r>
        <w:rPr>
          <w:rFonts w:asciiTheme="minorHAnsi" w:hAnsiTheme="minorHAnsi" w:cstheme="minorHAnsi"/>
          <w:sz w:val="22"/>
          <w:szCs w:val="22"/>
        </w:rPr>
        <w:t>-</w:t>
      </w:r>
      <w:r w:rsidRPr="00AF7818">
        <w:rPr>
          <w:rFonts w:asciiTheme="minorHAnsi" w:hAnsiTheme="minorHAnsi" w:cstheme="minorHAnsi"/>
          <w:sz w:val="22"/>
          <w:szCs w:val="22"/>
        </w:rPr>
        <w:t xml:space="preserve"> has changed their hours, and funding is still available for transportation to any health-related need in areas covered by Lyft. Flex funds are also still available.</w:t>
      </w:r>
    </w:p>
    <w:p w14:paraId="52B09742" w14:textId="0F73E1F3" w:rsidR="002C3CA3" w:rsidRPr="00B348A7" w:rsidRDefault="00F94157" w:rsidP="00351DE5">
      <w:pPr>
        <w:pStyle w:val="ListParagraph"/>
        <w:rPr>
          <w:rFonts w:asciiTheme="minorHAnsi" w:hAnsiTheme="minorHAnsi" w:cstheme="minorHAnsi"/>
          <w:sz w:val="22"/>
          <w:szCs w:val="22"/>
        </w:rPr>
      </w:pPr>
      <w:r>
        <w:rPr>
          <w:rFonts w:asciiTheme="minorHAnsi" w:hAnsiTheme="minorHAnsi" w:cstheme="minorHAnsi"/>
          <w:sz w:val="22"/>
          <w:szCs w:val="22"/>
        </w:rPr>
        <w:t xml:space="preserve">The </w:t>
      </w:r>
      <w:r w:rsidR="00017992" w:rsidRPr="00B348A7">
        <w:rPr>
          <w:rFonts w:asciiTheme="minorHAnsi" w:hAnsiTheme="minorHAnsi" w:cstheme="minorHAnsi"/>
          <w:sz w:val="22"/>
          <w:szCs w:val="22"/>
        </w:rPr>
        <w:t>Ne</w:t>
      </w:r>
      <w:r w:rsidR="002C3CA3" w:rsidRPr="00B348A7">
        <w:rPr>
          <w:rFonts w:asciiTheme="minorHAnsi" w:hAnsiTheme="minorHAnsi" w:cstheme="minorHAnsi"/>
          <w:sz w:val="22"/>
          <w:szCs w:val="22"/>
        </w:rPr>
        <w:t>xt</w:t>
      </w:r>
      <w:r>
        <w:rPr>
          <w:rFonts w:asciiTheme="minorHAnsi" w:hAnsiTheme="minorHAnsi" w:cstheme="minorHAnsi"/>
          <w:sz w:val="22"/>
          <w:szCs w:val="22"/>
        </w:rPr>
        <w:t xml:space="preserve"> YCEH</w:t>
      </w:r>
      <w:r w:rsidR="002C3CA3" w:rsidRPr="00B348A7">
        <w:rPr>
          <w:rFonts w:asciiTheme="minorHAnsi" w:hAnsiTheme="minorHAnsi" w:cstheme="minorHAnsi"/>
          <w:sz w:val="22"/>
          <w:szCs w:val="22"/>
        </w:rPr>
        <w:t xml:space="preserve"> Meeting -</w:t>
      </w:r>
      <w:r w:rsidR="002C3CA3" w:rsidRPr="00B348A7">
        <w:rPr>
          <w:rFonts w:asciiTheme="minorHAnsi" w:hAnsiTheme="minorHAnsi" w:cstheme="minorHAnsi"/>
          <w:b/>
          <w:bCs/>
          <w:sz w:val="22"/>
          <w:szCs w:val="22"/>
        </w:rPr>
        <w:t>Tuesday</w:t>
      </w:r>
      <w:r w:rsidR="007D0351">
        <w:rPr>
          <w:rFonts w:asciiTheme="minorHAnsi" w:hAnsiTheme="minorHAnsi" w:cstheme="minorHAnsi"/>
          <w:b/>
          <w:bCs/>
          <w:sz w:val="22"/>
          <w:szCs w:val="22"/>
        </w:rPr>
        <w:t xml:space="preserve"> </w:t>
      </w:r>
      <w:proofErr w:type="gramStart"/>
      <w:r w:rsidR="00A74602">
        <w:rPr>
          <w:rFonts w:asciiTheme="minorHAnsi" w:hAnsiTheme="minorHAnsi" w:cstheme="minorHAnsi"/>
          <w:b/>
          <w:bCs/>
          <w:sz w:val="22"/>
          <w:szCs w:val="22"/>
        </w:rPr>
        <w:t>Ma</w:t>
      </w:r>
      <w:r w:rsidR="00572BFD">
        <w:rPr>
          <w:rFonts w:asciiTheme="minorHAnsi" w:hAnsiTheme="minorHAnsi" w:cstheme="minorHAnsi"/>
          <w:b/>
          <w:bCs/>
          <w:sz w:val="22"/>
          <w:szCs w:val="22"/>
        </w:rPr>
        <w:t>y</w:t>
      </w:r>
      <w:r w:rsidR="008D65D8">
        <w:rPr>
          <w:rFonts w:asciiTheme="minorHAnsi" w:hAnsiTheme="minorHAnsi" w:cstheme="minorHAnsi"/>
          <w:b/>
          <w:bCs/>
          <w:sz w:val="22"/>
          <w:szCs w:val="22"/>
        </w:rPr>
        <w:t>,</w:t>
      </w:r>
      <w:proofErr w:type="gramEnd"/>
      <w:r w:rsidR="002C3CA3" w:rsidRPr="00B348A7">
        <w:rPr>
          <w:rFonts w:asciiTheme="minorHAnsi" w:hAnsiTheme="minorHAnsi" w:cstheme="minorHAnsi"/>
          <w:b/>
          <w:bCs/>
          <w:sz w:val="22"/>
          <w:szCs w:val="22"/>
        </w:rPr>
        <w:t xml:space="preserve"> 202</w:t>
      </w:r>
      <w:r w:rsidR="007D0351">
        <w:rPr>
          <w:rFonts w:asciiTheme="minorHAnsi" w:hAnsiTheme="minorHAnsi" w:cstheme="minorHAnsi"/>
          <w:b/>
          <w:bCs/>
          <w:sz w:val="22"/>
          <w:szCs w:val="22"/>
        </w:rPr>
        <w:t>5</w:t>
      </w:r>
      <w:r w:rsidR="00F16C5A" w:rsidRPr="00B348A7">
        <w:rPr>
          <w:rFonts w:asciiTheme="minorHAnsi" w:hAnsiTheme="minorHAnsi" w:cstheme="minorHAnsi"/>
          <w:b/>
          <w:bCs/>
          <w:sz w:val="22"/>
          <w:szCs w:val="22"/>
        </w:rPr>
        <w:t xml:space="preserve"> at 9:00am</w:t>
      </w:r>
      <w:r w:rsidR="00C72BD1" w:rsidRPr="00B348A7">
        <w:rPr>
          <w:rFonts w:asciiTheme="minorHAnsi" w:hAnsiTheme="minorHAnsi" w:cstheme="minorHAnsi"/>
          <w:sz w:val="22"/>
          <w:szCs w:val="22"/>
        </w:rPr>
        <w:t xml:space="preserve"> </w:t>
      </w:r>
      <w:r w:rsidR="00F16C5A" w:rsidRPr="00B348A7">
        <w:rPr>
          <w:rFonts w:asciiTheme="minorHAnsi" w:hAnsiTheme="minorHAnsi" w:cstheme="minorHAnsi"/>
          <w:sz w:val="22"/>
          <w:szCs w:val="22"/>
        </w:rPr>
        <w:t>(Yuma City Hall)</w:t>
      </w:r>
    </w:p>
    <w:p w14:paraId="672BBD81" w14:textId="77777777" w:rsidR="00FB1469" w:rsidRPr="00B348A7" w:rsidRDefault="00FB1469" w:rsidP="00351DE5">
      <w:pPr>
        <w:pStyle w:val="ListParagraph"/>
        <w:rPr>
          <w:rFonts w:asciiTheme="minorHAnsi" w:hAnsiTheme="minorHAnsi" w:cstheme="minorHAnsi"/>
          <w:sz w:val="22"/>
          <w:szCs w:val="22"/>
        </w:rPr>
      </w:pPr>
    </w:p>
    <w:p w14:paraId="11ED039F" w14:textId="1D18F85E" w:rsidR="006E4302" w:rsidRPr="00B348A7" w:rsidRDefault="006E4302" w:rsidP="00D638C4">
      <w:pPr>
        <w:pStyle w:val="ListParagraph"/>
        <w:numPr>
          <w:ilvl w:val="0"/>
          <w:numId w:val="3"/>
        </w:numPr>
        <w:rPr>
          <w:rFonts w:asciiTheme="minorHAnsi" w:hAnsiTheme="minorHAnsi" w:cstheme="minorHAnsi"/>
          <w:sz w:val="22"/>
          <w:szCs w:val="22"/>
        </w:rPr>
      </w:pPr>
      <w:r w:rsidRPr="00B348A7">
        <w:rPr>
          <w:rFonts w:asciiTheme="minorHAnsi" w:hAnsiTheme="minorHAnsi" w:cstheme="minorHAnsi"/>
          <w:sz w:val="22"/>
          <w:szCs w:val="22"/>
        </w:rPr>
        <w:t>Adjournment</w:t>
      </w:r>
    </w:p>
    <w:p w14:paraId="0447A931" w14:textId="73367055" w:rsidR="00072E10" w:rsidRPr="00EA7DDE" w:rsidRDefault="006E4302" w:rsidP="00EA7DDE">
      <w:pPr>
        <w:ind w:firstLine="720"/>
        <w:rPr>
          <w:rFonts w:asciiTheme="minorHAnsi" w:hAnsiTheme="minorHAnsi" w:cstheme="minorHAnsi"/>
          <w:sz w:val="22"/>
          <w:szCs w:val="22"/>
        </w:rPr>
      </w:pPr>
      <w:r w:rsidRPr="00EA7DDE">
        <w:rPr>
          <w:rFonts w:asciiTheme="minorHAnsi" w:hAnsiTheme="minorHAnsi" w:cstheme="minorHAnsi"/>
          <w:sz w:val="22"/>
          <w:szCs w:val="22"/>
        </w:rPr>
        <w:t>Lucia Wilson, Achieve Human Services adjourned the meeting at</w:t>
      </w:r>
      <w:r w:rsidR="005B0088">
        <w:rPr>
          <w:rFonts w:asciiTheme="minorHAnsi" w:hAnsiTheme="minorHAnsi" w:cstheme="minorHAnsi"/>
          <w:sz w:val="22"/>
          <w:szCs w:val="22"/>
        </w:rPr>
        <w:t xml:space="preserve"> 10:</w:t>
      </w:r>
      <w:r w:rsidR="007525FA">
        <w:rPr>
          <w:rFonts w:asciiTheme="minorHAnsi" w:hAnsiTheme="minorHAnsi" w:cstheme="minorHAnsi"/>
          <w:sz w:val="22"/>
          <w:szCs w:val="22"/>
        </w:rPr>
        <w:t>33</w:t>
      </w:r>
      <w:r w:rsidRPr="00EA7DDE">
        <w:rPr>
          <w:rFonts w:asciiTheme="minorHAnsi" w:hAnsiTheme="minorHAnsi" w:cstheme="minorHAnsi"/>
          <w:sz w:val="22"/>
          <w:szCs w:val="22"/>
        </w:rPr>
        <w:t xml:space="preserve"> </w:t>
      </w:r>
      <w:r w:rsidR="008E2B45" w:rsidRPr="00EA7DDE">
        <w:rPr>
          <w:rFonts w:asciiTheme="minorHAnsi" w:hAnsiTheme="minorHAnsi" w:cstheme="minorHAnsi"/>
          <w:sz w:val="22"/>
          <w:szCs w:val="22"/>
        </w:rPr>
        <w:t>am</w:t>
      </w:r>
    </w:p>
    <w:p w14:paraId="5FCB88AE" w14:textId="77777777" w:rsidR="00FD68FA" w:rsidRDefault="00FD68FA" w:rsidP="00D638C4">
      <w:pPr>
        <w:rPr>
          <w:rFonts w:asciiTheme="minorHAnsi" w:hAnsiTheme="minorHAnsi" w:cstheme="minorHAnsi"/>
          <w:b/>
          <w:bCs/>
          <w:sz w:val="22"/>
          <w:szCs w:val="22"/>
        </w:rPr>
      </w:pPr>
    </w:p>
    <w:p w14:paraId="06A02646" w14:textId="32C23662" w:rsidR="00F94157" w:rsidRDefault="00F94157" w:rsidP="00D638C4">
      <w:pPr>
        <w:rPr>
          <w:rFonts w:asciiTheme="minorHAnsi" w:hAnsiTheme="minorHAnsi" w:cstheme="minorHAnsi"/>
          <w:b/>
          <w:bCs/>
          <w:sz w:val="22"/>
          <w:szCs w:val="22"/>
        </w:rPr>
      </w:pPr>
      <w:r w:rsidRPr="00F94157">
        <w:rPr>
          <w:rFonts w:asciiTheme="minorHAnsi" w:hAnsiTheme="minorHAnsi" w:cstheme="minorHAnsi"/>
          <w:b/>
          <w:bCs/>
          <w:sz w:val="22"/>
          <w:szCs w:val="22"/>
        </w:rPr>
        <w:t>Meeting Attendees:</w:t>
      </w:r>
    </w:p>
    <w:p w14:paraId="3ABC26D0" w14:textId="77777777" w:rsidR="00FD68FA" w:rsidRPr="00F94157" w:rsidRDefault="00FD68FA" w:rsidP="00D638C4">
      <w:pPr>
        <w:rPr>
          <w:rFonts w:asciiTheme="minorHAnsi" w:hAnsiTheme="minorHAnsi" w:cstheme="minorHAnsi"/>
          <w:b/>
          <w:bCs/>
          <w:sz w:val="22"/>
          <w:szCs w:val="22"/>
        </w:rPr>
      </w:pPr>
    </w:p>
    <w:p w14:paraId="2D176871" w14:textId="77777777" w:rsidR="006E4302" w:rsidRPr="00B348A7" w:rsidRDefault="006E4302" w:rsidP="003742AE">
      <w:pPr>
        <w:pStyle w:val="ListParagraph"/>
        <w:ind w:firstLine="720"/>
        <w:rPr>
          <w:rFonts w:asciiTheme="minorHAnsi" w:hAnsiTheme="minorHAnsi" w:cstheme="minorHAnsi"/>
          <w:b/>
          <w:bCs/>
          <w:sz w:val="22"/>
          <w:szCs w:val="22"/>
          <w:u w:val="single"/>
        </w:rPr>
      </w:pPr>
      <w:r w:rsidRPr="00B348A7">
        <w:rPr>
          <w:rFonts w:asciiTheme="minorHAnsi" w:hAnsiTheme="minorHAnsi" w:cstheme="minorHAnsi"/>
          <w:b/>
          <w:bCs/>
          <w:sz w:val="22"/>
          <w:szCs w:val="22"/>
          <w:u w:val="single"/>
        </w:rPr>
        <w:t>Zoom:</w:t>
      </w:r>
    </w:p>
    <w:tbl>
      <w:tblPr>
        <w:tblStyle w:val="TableGrid"/>
        <w:tblW w:w="0" w:type="auto"/>
        <w:tblInd w:w="1412" w:type="dxa"/>
        <w:tblLook w:val="04A0" w:firstRow="1" w:lastRow="0" w:firstColumn="1" w:lastColumn="0" w:noHBand="0" w:noVBand="1"/>
      </w:tblPr>
      <w:tblGrid>
        <w:gridCol w:w="4273"/>
      </w:tblGrid>
      <w:tr w:rsidR="00CB55EA" w:rsidRPr="00B348A7" w14:paraId="34236132"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hideMark/>
          </w:tcPr>
          <w:p w14:paraId="760E8B7E" w14:textId="77777777" w:rsidR="00CB55EA" w:rsidRPr="00B348A7" w:rsidRDefault="00CB55EA">
            <w:pPr>
              <w:pStyle w:val="ListParagraph"/>
              <w:ind w:left="0"/>
              <w:jc w:val="center"/>
              <w:rPr>
                <w:rFonts w:cstheme="minorHAnsi"/>
                <w:b/>
                <w:bCs/>
              </w:rPr>
            </w:pPr>
            <w:bookmarkStart w:id="1" w:name="_Hlk145491017"/>
            <w:r w:rsidRPr="00B348A7">
              <w:rPr>
                <w:rFonts w:cstheme="minorHAnsi"/>
                <w:b/>
                <w:bCs/>
              </w:rPr>
              <w:t>Name</w:t>
            </w:r>
          </w:p>
        </w:tc>
      </w:tr>
      <w:tr w:rsidR="00CB55EA" w:rsidRPr="00B348A7" w14:paraId="723C4F75"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4C54960D" w14:textId="356B1C64" w:rsidR="00CB55EA" w:rsidRPr="00B348A7" w:rsidRDefault="00CB55EA">
            <w:pPr>
              <w:pStyle w:val="ListParagraph"/>
              <w:ind w:left="0"/>
              <w:rPr>
                <w:rFonts w:cstheme="minorHAnsi"/>
              </w:rPr>
            </w:pPr>
            <w:bookmarkStart w:id="2" w:name="_Hlk145491036"/>
          </w:p>
        </w:tc>
      </w:tr>
      <w:tr w:rsidR="00CB55EA" w:rsidRPr="00B348A7" w14:paraId="0B507110"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tcPr>
          <w:p w14:paraId="3225160F" w14:textId="692CFF51" w:rsidR="00CB55EA" w:rsidRPr="00B348A7" w:rsidRDefault="00CB55EA">
            <w:pPr>
              <w:pStyle w:val="ListParagraph"/>
              <w:ind w:left="0"/>
              <w:rPr>
                <w:rFonts w:cstheme="minorHAnsi"/>
              </w:rPr>
            </w:pPr>
          </w:p>
        </w:tc>
      </w:tr>
      <w:tr w:rsidR="00CB55EA" w:rsidRPr="00B348A7" w14:paraId="49DB59B4"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7A4ABC7A" w14:textId="7E4BC234" w:rsidR="00CB55EA" w:rsidRDefault="00CB55EA">
            <w:pPr>
              <w:pStyle w:val="ListParagraph"/>
              <w:ind w:left="0"/>
              <w:rPr>
                <w:rFonts w:cstheme="minorHAnsi"/>
              </w:rPr>
            </w:pPr>
          </w:p>
        </w:tc>
      </w:tr>
      <w:tr w:rsidR="00AA221C" w:rsidRPr="00B348A7" w14:paraId="00F548A8"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5DDCF6CF" w14:textId="77777777" w:rsidR="00AA221C" w:rsidRDefault="00AA221C">
            <w:pPr>
              <w:pStyle w:val="ListParagraph"/>
              <w:ind w:left="0"/>
              <w:rPr>
                <w:rFonts w:cstheme="minorHAnsi"/>
              </w:rPr>
            </w:pPr>
          </w:p>
        </w:tc>
      </w:tr>
      <w:bookmarkEnd w:id="1"/>
      <w:bookmarkEnd w:id="2"/>
    </w:tbl>
    <w:p w14:paraId="1E16597D" w14:textId="77777777" w:rsidR="008B50E3" w:rsidRPr="00B348A7" w:rsidRDefault="008B50E3" w:rsidP="006E4302">
      <w:pPr>
        <w:pStyle w:val="ListParagraph"/>
        <w:ind w:left="0"/>
        <w:rPr>
          <w:rFonts w:asciiTheme="minorHAnsi" w:hAnsiTheme="minorHAnsi" w:cstheme="minorHAnsi"/>
          <w:b/>
          <w:bCs/>
          <w:sz w:val="22"/>
          <w:szCs w:val="22"/>
          <w:u w:val="single"/>
        </w:rPr>
      </w:pPr>
    </w:p>
    <w:p w14:paraId="47F3C04D" w14:textId="45991DBB" w:rsidR="006E4302" w:rsidRPr="003742AE" w:rsidRDefault="006E4302" w:rsidP="003742AE">
      <w:pPr>
        <w:ind w:firstLine="720"/>
        <w:rPr>
          <w:rFonts w:asciiTheme="minorHAnsi" w:hAnsiTheme="minorHAnsi" w:cstheme="minorHAnsi"/>
          <w:b/>
          <w:bCs/>
          <w:sz w:val="22"/>
          <w:szCs w:val="22"/>
          <w:u w:val="single"/>
        </w:rPr>
      </w:pPr>
      <w:r w:rsidRPr="003742AE">
        <w:rPr>
          <w:rFonts w:asciiTheme="minorHAnsi" w:hAnsiTheme="minorHAnsi" w:cstheme="minorHAnsi"/>
          <w:b/>
          <w:bCs/>
          <w:sz w:val="22"/>
          <w:szCs w:val="22"/>
          <w:u w:val="single"/>
        </w:rPr>
        <w:t xml:space="preserve">In-Person: </w:t>
      </w:r>
    </w:p>
    <w:tbl>
      <w:tblPr>
        <w:tblStyle w:val="TableGrid"/>
        <w:tblW w:w="0" w:type="auto"/>
        <w:tblInd w:w="625" w:type="dxa"/>
        <w:tblLook w:val="04A0" w:firstRow="1" w:lastRow="0" w:firstColumn="1" w:lastColumn="0" w:noHBand="0" w:noVBand="1"/>
      </w:tblPr>
      <w:tblGrid>
        <w:gridCol w:w="3549"/>
        <w:gridCol w:w="5055"/>
      </w:tblGrid>
      <w:tr w:rsidR="0086366A" w:rsidRPr="00B348A7" w14:paraId="7379B7F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hideMark/>
          </w:tcPr>
          <w:p w14:paraId="79D1244E" w14:textId="77777777" w:rsidR="0086366A" w:rsidRPr="00B348A7" w:rsidRDefault="0086366A" w:rsidP="00062796">
            <w:pPr>
              <w:pStyle w:val="ListParagraph"/>
              <w:ind w:left="0"/>
              <w:jc w:val="center"/>
              <w:rPr>
                <w:rFonts w:cstheme="minorHAnsi"/>
                <w:b/>
                <w:bCs/>
              </w:rPr>
            </w:pPr>
            <w:r w:rsidRPr="00B348A7">
              <w:rPr>
                <w:rFonts w:cstheme="minorHAnsi"/>
                <w:b/>
                <w:bCs/>
              </w:rPr>
              <w:t>Name</w:t>
            </w:r>
          </w:p>
        </w:tc>
        <w:tc>
          <w:tcPr>
            <w:tcW w:w="5055" w:type="dxa"/>
            <w:tcBorders>
              <w:top w:val="single" w:sz="4" w:space="0" w:color="auto"/>
              <w:left w:val="single" w:sz="4" w:space="0" w:color="auto"/>
              <w:bottom w:val="single" w:sz="4" w:space="0" w:color="auto"/>
              <w:right w:val="single" w:sz="4" w:space="0" w:color="auto"/>
            </w:tcBorders>
            <w:hideMark/>
          </w:tcPr>
          <w:p w14:paraId="676ACD74" w14:textId="77777777" w:rsidR="0086366A" w:rsidRPr="00B348A7" w:rsidRDefault="0086366A" w:rsidP="00062796">
            <w:pPr>
              <w:pStyle w:val="ListParagraph"/>
              <w:ind w:left="0"/>
              <w:jc w:val="center"/>
              <w:rPr>
                <w:rFonts w:cstheme="minorHAnsi"/>
                <w:b/>
                <w:bCs/>
              </w:rPr>
            </w:pPr>
            <w:r w:rsidRPr="00B348A7">
              <w:rPr>
                <w:rFonts w:cstheme="minorHAnsi"/>
                <w:b/>
                <w:bCs/>
              </w:rPr>
              <w:t>Organization</w:t>
            </w:r>
          </w:p>
        </w:tc>
      </w:tr>
      <w:tr w:rsidR="0086366A" w:rsidRPr="00B348A7" w14:paraId="4E5A9BCE"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2FE35" w14:textId="0434C15D" w:rsidR="0086366A" w:rsidRPr="0018381E" w:rsidRDefault="0086366A" w:rsidP="00521426">
            <w:pPr>
              <w:pStyle w:val="ListParagraph"/>
              <w:ind w:left="0"/>
              <w:rPr>
                <w:rFonts w:cstheme="minorHAnsi"/>
              </w:rPr>
            </w:pPr>
            <w:bookmarkStart w:id="3" w:name="_Hlk145491053"/>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F06C0" w14:textId="76EAC162" w:rsidR="0086366A" w:rsidRPr="0018381E" w:rsidRDefault="0086366A" w:rsidP="00521426">
            <w:pPr>
              <w:pStyle w:val="ListParagraph"/>
              <w:ind w:left="0"/>
              <w:rPr>
                <w:rFonts w:cstheme="minorHAnsi"/>
              </w:rPr>
            </w:pPr>
          </w:p>
        </w:tc>
      </w:tr>
      <w:bookmarkEnd w:id="3"/>
      <w:tr w:rsidR="0086366A" w:rsidRPr="00B348A7" w14:paraId="0B38FDA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F9B92B6" w14:textId="2709BA13"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E582B27" w14:textId="3B342CEA" w:rsidR="0086366A" w:rsidRPr="0018381E" w:rsidRDefault="0086366A" w:rsidP="00521426">
            <w:pPr>
              <w:pStyle w:val="ListParagraph"/>
              <w:ind w:left="0"/>
              <w:rPr>
                <w:rFonts w:cstheme="minorHAnsi"/>
              </w:rPr>
            </w:pPr>
          </w:p>
        </w:tc>
      </w:tr>
      <w:tr w:rsidR="0086366A" w:rsidRPr="00B348A7" w14:paraId="3B8119E1"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72CA200" w14:textId="5BABE7D2"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64FC586" w14:textId="6CE942D2" w:rsidR="0086366A" w:rsidRPr="0018381E" w:rsidRDefault="0086366A" w:rsidP="00521426">
            <w:pPr>
              <w:pStyle w:val="ListParagraph"/>
              <w:ind w:left="0"/>
              <w:rPr>
                <w:rFonts w:cstheme="minorHAnsi"/>
              </w:rPr>
            </w:pPr>
          </w:p>
        </w:tc>
      </w:tr>
      <w:tr w:rsidR="0086366A" w:rsidRPr="00B348A7" w14:paraId="558E6CB1"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A6A7" w14:textId="4BB562D5"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3682D50" w14:textId="089D58A1" w:rsidR="0086366A" w:rsidRPr="0018381E" w:rsidRDefault="0086366A" w:rsidP="00521426">
            <w:pPr>
              <w:pStyle w:val="ListParagraph"/>
              <w:ind w:left="0"/>
              <w:rPr>
                <w:rFonts w:cstheme="minorHAnsi"/>
              </w:rPr>
            </w:pPr>
          </w:p>
        </w:tc>
      </w:tr>
      <w:tr w:rsidR="0086366A" w:rsidRPr="00B348A7" w14:paraId="532DC074" w14:textId="77777777" w:rsidTr="00572BFD">
        <w:trPr>
          <w:trHeight w:val="269"/>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0264D75" w14:textId="175DC466"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8765D11" w14:textId="1AA56F5C" w:rsidR="0086366A" w:rsidRPr="0018381E" w:rsidRDefault="0086366A" w:rsidP="00521426">
            <w:pPr>
              <w:pStyle w:val="ListParagraph"/>
              <w:ind w:left="0"/>
              <w:rPr>
                <w:rFonts w:cstheme="minorHAnsi"/>
              </w:rPr>
            </w:pPr>
          </w:p>
        </w:tc>
      </w:tr>
      <w:tr w:rsidR="0086366A" w:rsidRPr="00B348A7" w14:paraId="7D2EB763"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D3CF8FC" w14:textId="03444178"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28A307" w14:textId="6C9045D9" w:rsidR="0086366A" w:rsidRPr="0018381E" w:rsidRDefault="0086366A" w:rsidP="00521426">
            <w:pPr>
              <w:pStyle w:val="ListParagraph"/>
              <w:ind w:left="0"/>
              <w:rPr>
                <w:rFonts w:cstheme="minorHAnsi"/>
              </w:rPr>
            </w:pPr>
          </w:p>
        </w:tc>
      </w:tr>
      <w:tr w:rsidR="0086366A" w:rsidRPr="00B348A7" w14:paraId="6CFD940F"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DC1A446" w14:textId="75D48AF2"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8C8033E" w14:textId="75E35315" w:rsidR="0086366A" w:rsidRPr="0018381E" w:rsidRDefault="0086366A" w:rsidP="00521426">
            <w:pPr>
              <w:pStyle w:val="ListParagraph"/>
              <w:ind w:left="0"/>
              <w:rPr>
                <w:rFonts w:cstheme="minorHAnsi"/>
              </w:rPr>
            </w:pPr>
          </w:p>
        </w:tc>
      </w:tr>
      <w:tr w:rsidR="0086366A" w:rsidRPr="00B348A7" w14:paraId="674A4368"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725FCD5" w14:textId="2CF73F7F"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615B1B" w14:textId="244BB026" w:rsidR="0086366A" w:rsidRPr="0018381E" w:rsidRDefault="0086366A" w:rsidP="00521426">
            <w:pPr>
              <w:pStyle w:val="ListParagraph"/>
              <w:ind w:left="0"/>
              <w:rPr>
                <w:rFonts w:cstheme="minorHAnsi"/>
              </w:rPr>
            </w:pPr>
          </w:p>
        </w:tc>
      </w:tr>
      <w:tr w:rsidR="0086366A" w:rsidRPr="00B348A7" w14:paraId="1F1C8B1B"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708EC76" w14:textId="06B16073"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C643220" w14:textId="5DCDC98F" w:rsidR="0086366A" w:rsidRPr="0018381E" w:rsidRDefault="0086366A" w:rsidP="00521426">
            <w:pPr>
              <w:pStyle w:val="ListParagraph"/>
              <w:ind w:left="0"/>
              <w:rPr>
                <w:rFonts w:cstheme="minorHAnsi"/>
              </w:rPr>
            </w:pPr>
          </w:p>
        </w:tc>
      </w:tr>
      <w:tr w:rsidR="0086366A" w:rsidRPr="00B348A7" w14:paraId="1B5FA79E"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51148DA" w14:textId="3ABA4C1D"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2495F5" w14:textId="1806D439" w:rsidR="0086366A" w:rsidRPr="0018381E" w:rsidRDefault="0086366A" w:rsidP="00521426">
            <w:pPr>
              <w:pStyle w:val="ListParagraph"/>
              <w:ind w:left="0"/>
              <w:rPr>
                <w:rFonts w:cstheme="minorHAnsi"/>
              </w:rPr>
            </w:pPr>
          </w:p>
        </w:tc>
      </w:tr>
      <w:tr w:rsidR="0086366A" w:rsidRPr="00B348A7" w14:paraId="63B50E8D"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E2653" w14:textId="59084075"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011466" w14:textId="2C9DB9B9" w:rsidR="0086366A" w:rsidRPr="0018381E" w:rsidRDefault="0086366A" w:rsidP="00521426">
            <w:pPr>
              <w:pStyle w:val="ListParagraph"/>
              <w:ind w:left="0"/>
              <w:rPr>
                <w:rFonts w:cstheme="minorHAnsi"/>
              </w:rPr>
            </w:pPr>
          </w:p>
        </w:tc>
      </w:tr>
      <w:tr w:rsidR="0086366A" w:rsidRPr="00B348A7" w14:paraId="197EB8A4"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3FC19D4" w14:textId="39EAB34B"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977B55A" w14:textId="7BED09DA" w:rsidR="0086366A" w:rsidRPr="0018381E" w:rsidRDefault="0086366A" w:rsidP="00521426">
            <w:pPr>
              <w:pStyle w:val="ListParagraph"/>
              <w:ind w:left="0"/>
              <w:rPr>
                <w:rFonts w:cstheme="minorHAnsi"/>
              </w:rPr>
            </w:pPr>
          </w:p>
        </w:tc>
      </w:tr>
      <w:tr w:rsidR="0086366A" w:rsidRPr="00B348A7" w14:paraId="4D0B8BB9" w14:textId="77777777" w:rsidTr="0086366A">
        <w:trPr>
          <w:trHeight w:val="231"/>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D7E1AEF" w14:textId="4F9FE695"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9DC14DF" w14:textId="445DBBAB" w:rsidR="0086366A" w:rsidRPr="0018381E" w:rsidRDefault="0086366A" w:rsidP="00521426">
            <w:pPr>
              <w:pStyle w:val="ListParagraph"/>
              <w:ind w:left="0"/>
              <w:rPr>
                <w:rFonts w:cstheme="minorHAnsi"/>
              </w:rPr>
            </w:pPr>
          </w:p>
        </w:tc>
      </w:tr>
      <w:tr w:rsidR="0086366A" w:rsidRPr="00B348A7" w14:paraId="28CC34FD"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EFC05E8" w14:textId="5AF56B48" w:rsidR="0086366A" w:rsidRPr="0018381E" w:rsidRDefault="0086366A"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57B7CFC" w14:textId="14219308" w:rsidR="0086366A" w:rsidRPr="0018381E" w:rsidRDefault="0086366A" w:rsidP="00521426">
            <w:pPr>
              <w:pStyle w:val="ListParagraph"/>
              <w:ind w:left="0"/>
              <w:rPr>
                <w:rFonts w:cstheme="minorHAnsi"/>
              </w:rPr>
            </w:pPr>
          </w:p>
        </w:tc>
      </w:tr>
      <w:tr w:rsidR="00E8584B" w:rsidRPr="00B348A7" w14:paraId="73137057"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03EB6A3" w14:textId="671266A1" w:rsidR="00E8584B" w:rsidRPr="0018381E"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1747D" w14:textId="47F82EB1" w:rsidR="00E8584B" w:rsidRPr="0018381E" w:rsidRDefault="00E8584B" w:rsidP="00521426">
            <w:pPr>
              <w:pStyle w:val="ListParagraph"/>
              <w:ind w:left="0"/>
              <w:rPr>
                <w:rFonts w:cstheme="minorHAnsi"/>
              </w:rPr>
            </w:pPr>
          </w:p>
        </w:tc>
      </w:tr>
      <w:tr w:rsidR="00E8584B" w:rsidRPr="00B348A7" w14:paraId="10107976"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715692E" w14:textId="17240DFA" w:rsidR="00E8584B" w:rsidRPr="0018381E"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B70E7BF" w14:textId="5D38E2D8" w:rsidR="00E8584B" w:rsidRPr="0018381E" w:rsidRDefault="00E8584B" w:rsidP="00521426">
            <w:pPr>
              <w:pStyle w:val="ListParagraph"/>
              <w:ind w:left="0"/>
              <w:rPr>
                <w:rFonts w:cstheme="minorHAnsi"/>
              </w:rPr>
            </w:pPr>
          </w:p>
        </w:tc>
      </w:tr>
      <w:tr w:rsidR="00E8584B" w:rsidRPr="00B348A7" w14:paraId="4386D9A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31060B5" w14:textId="6A636D0E" w:rsidR="00E8584B" w:rsidRPr="0018381E"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065AEC7B" w14:textId="035BA435" w:rsidR="00E8584B" w:rsidRPr="0018381E" w:rsidRDefault="00E8584B" w:rsidP="00521426">
            <w:pPr>
              <w:pStyle w:val="ListParagraph"/>
              <w:ind w:left="0"/>
              <w:rPr>
                <w:rFonts w:cstheme="minorHAnsi"/>
              </w:rPr>
            </w:pPr>
          </w:p>
        </w:tc>
      </w:tr>
      <w:tr w:rsidR="00E8584B" w:rsidRPr="00B348A7" w14:paraId="6FE2EF03"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7592EAB" w14:textId="6DB72ADE" w:rsidR="00E8584B" w:rsidRPr="0018381E"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601CC8" w14:textId="26F46788" w:rsidR="00E8584B" w:rsidRPr="0018381E" w:rsidRDefault="00E8584B" w:rsidP="00521426">
            <w:pPr>
              <w:pStyle w:val="ListParagraph"/>
              <w:ind w:left="0"/>
              <w:rPr>
                <w:rFonts w:cstheme="minorHAnsi"/>
              </w:rPr>
            </w:pPr>
          </w:p>
        </w:tc>
      </w:tr>
      <w:tr w:rsidR="00E8584B" w:rsidRPr="00B348A7" w14:paraId="25404F9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FF8277E" w14:textId="0934A101" w:rsidR="00E8584B" w:rsidRPr="0018381E"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101213" w14:textId="4311599D" w:rsidR="00E8584B" w:rsidRPr="0018381E" w:rsidRDefault="00E8584B" w:rsidP="00521426">
            <w:pPr>
              <w:pStyle w:val="ListParagraph"/>
              <w:ind w:left="0"/>
              <w:rPr>
                <w:rFonts w:cstheme="minorHAnsi"/>
              </w:rPr>
            </w:pPr>
          </w:p>
        </w:tc>
      </w:tr>
      <w:tr w:rsidR="00E8584B" w:rsidRPr="00B348A7" w14:paraId="730B1A3A"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83CF9" w14:textId="0BA7A2FF" w:rsidR="00E8584B" w:rsidRPr="0018381E"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47FC25" w14:textId="3924C4A3" w:rsidR="00E8584B" w:rsidRPr="0018381E" w:rsidRDefault="00E8584B" w:rsidP="00521426">
            <w:pPr>
              <w:pStyle w:val="ListParagraph"/>
              <w:ind w:left="0"/>
              <w:rPr>
                <w:rFonts w:cstheme="minorHAnsi"/>
              </w:rPr>
            </w:pPr>
          </w:p>
        </w:tc>
      </w:tr>
      <w:tr w:rsidR="00E8584B" w:rsidRPr="00B348A7" w14:paraId="25E06FC9"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2896BC2" w14:textId="52987D4D" w:rsidR="00E8584B" w:rsidRPr="0018381E"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F7A986" w14:textId="3F0BD5E1" w:rsidR="00E8584B" w:rsidRPr="0018381E" w:rsidRDefault="00E8584B" w:rsidP="00521426">
            <w:pPr>
              <w:pStyle w:val="ListParagraph"/>
              <w:ind w:left="0"/>
              <w:rPr>
                <w:rFonts w:cstheme="minorHAnsi"/>
              </w:rPr>
            </w:pPr>
          </w:p>
        </w:tc>
      </w:tr>
      <w:tr w:rsidR="00E8584B" w:rsidRPr="00B348A7" w14:paraId="6CB7195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4EED" w14:textId="4418E996" w:rsidR="00E8584B" w:rsidRPr="003163A8"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8E9D4F" w14:textId="0AC5F8F6" w:rsidR="00E8584B" w:rsidRPr="003163A8" w:rsidRDefault="00E8584B" w:rsidP="00521426">
            <w:pPr>
              <w:pStyle w:val="ListParagraph"/>
              <w:ind w:left="0"/>
              <w:rPr>
                <w:rFonts w:cstheme="minorHAnsi"/>
              </w:rPr>
            </w:pPr>
          </w:p>
        </w:tc>
      </w:tr>
      <w:tr w:rsidR="00E8584B" w:rsidRPr="00B348A7" w14:paraId="28DE48EF"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8CA7" w14:textId="67ECA432" w:rsidR="00E8584B" w:rsidRPr="003163A8"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3C0A0" w14:textId="7C640028" w:rsidR="00E8584B" w:rsidRPr="003163A8" w:rsidRDefault="00E8584B" w:rsidP="00521426">
            <w:pPr>
              <w:pStyle w:val="ListParagraph"/>
              <w:ind w:left="0"/>
              <w:rPr>
                <w:rFonts w:cstheme="minorHAnsi"/>
              </w:rPr>
            </w:pPr>
          </w:p>
        </w:tc>
      </w:tr>
      <w:tr w:rsidR="00E8584B" w:rsidRPr="00B348A7" w14:paraId="5FA66740"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EF3D" w14:textId="2366F140" w:rsidR="00E8584B" w:rsidRPr="003163A8"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BFF0EB" w14:textId="3F41DB53" w:rsidR="00E8584B" w:rsidRPr="003163A8" w:rsidRDefault="00E8584B" w:rsidP="00521426">
            <w:pPr>
              <w:pStyle w:val="ListParagraph"/>
              <w:ind w:left="0"/>
              <w:rPr>
                <w:rFonts w:cstheme="minorHAnsi"/>
              </w:rPr>
            </w:pPr>
          </w:p>
        </w:tc>
      </w:tr>
      <w:tr w:rsidR="00E8584B" w:rsidRPr="00B348A7" w14:paraId="461E1EDD"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1422" w14:textId="5C87C608" w:rsidR="00E8584B" w:rsidRPr="003163A8"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1D2A" w14:textId="5FC51AAA" w:rsidR="00E8584B" w:rsidRPr="003163A8" w:rsidRDefault="00E8584B" w:rsidP="00521426">
            <w:pPr>
              <w:pStyle w:val="ListParagraph"/>
              <w:ind w:left="0"/>
              <w:rPr>
                <w:rFonts w:cstheme="minorHAnsi"/>
              </w:rPr>
            </w:pPr>
          </w:p>
        </w:tc>
      </w:tr>
      <w:tr w:rsidR="00E8584B" w:rsidRPr="00B348A7" w14:paraId="7F528FF4"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E80D" w14:textId="279CCBF8" w:rsidR="00E8584B" w:rsidRPr="003163A8"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02BA" w14:textId="4549A543" w:rsidR="00E8584B" w:rsidRPr="003163A8" w:rsidRDefault="00E8584B" w:rsidP="00521426">
            <w:pPr>
              <w:pStyle w:val="ListParagraph"/>
              <w:ind w:left="0"/>
              <w:rPr>
                <w:rFonts w:cstheme="minorHAnsi"/>
              </w:rPr>
            </w:pPr>
          </w:p>
        </w:tc>
      </w:tr>
      <w:tr w:rsidR="00E8584B" w:rsidRPr="00B348A7" w14:paraId="00DFDF9E"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3E0D" w14:textId="3555CFB6" w:rsidR="00E8584B" w:rsidRPr="003163A8"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6E5C61" w14:textId="380E40D3" w:rsidR="00E8584B" w:rsidRPr="003163A8" w:rsidRDefault="00E8584B" w:rsidP="00521426">
            <w:pPr>
              <w:pStyle w:val="ListParagraph"/>
              <w:ind w:left="0"/>
              <w:rPr>
                <w:rFonts w:cstheme="minorHAnsi"/>
              </w:rPr>
            </w:pPr>
          </w:p>
        </w:tc>
      </w:tr>
      <w:tr w:rsidR="00E8584B" w:rsidRPr="00B348A7" w14:paraId="3AA2BC4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BC816F9" w14:textId="15D9B1FA" w:rsidR="00E8584B" w:rsidRPr="003163A8" w:rsidRDefault="00E8584B"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261D81" w14:textId="5B8D76B2" w:rsidR="00E8584B" w:rsidRPr="003163A8" w:rsidRDefault="00E8584B" w:rsidP="00521426">
            <w:pPr>
              <w:pStyle w:val="ListParagraph"/>
              <w:ind w:left="0"/>
              <w:rPr>
                <w:rFonts w:cstheme="minorHAnsi"/>
              </w:rPr>
            </w:pPr>
          </w:p>
        </w:tc>
      </w:tr>
      <w:tr w:rsidR="00E8584B" w:rsidRPr="00B348A7" w14:paraId="24449AB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A9BF136" w14:textId="5D0F7150" w:rsidR="00E8584B" w:rsidRPr="003163A8" w:rsidRDefault="00E8584B" w:rsidP="00521426">
            <w:pPr>
              <w:pStyle w:val="ListParagraph"/>
              <w:ind w:left="0"/>
              <w:rPr>
                <w:rFonts w:cstheme="minorHAnsi"/>
              </w:rPr>
            </w:pPr>
            <w:bookmarkStart w:id="4" w:name="_Hlk145492926"/>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816A9A" w14:textId="347B046C" w:rsidR="00E8584B" w:rsidRPr="003163A8" w:rsidRDefault="00E8584B" w:rsidP="00521426">
            <w:pPr>
              <w:pStyle w:val="ListParagraph"/>
              <w:ind w:left="0"/>
              <w:rPr>
                <w:rFonts w:cstheme="minorHAnsi"/>
              </w:rPr>
            </w:pPr>
          </w:p>
        </w:tc>
      </w:tr>
      <w:tr w:rsidR="004C2AC8" w:rsidRPr="00B348A7" w14:paraId="24212F59"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A923892" w14:textId="6E656E76" w:rsidR="004C2AC8" w:rsidRDefault="004C2AC8"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02B2" w14:textId="444B8CCB" w:rsidR="004C2AC8" w:rsidRDefault="004C2AC8" w:rsidP="00521426">
            <w:pPr>
              <w:pStyle w:val="ListParagraph"/>
              <w:ind w:left="0"/>
              <w:rPr>
                <w:rFonts w:cstheme="minorHAnsi"/>
              </w:rPr>
            </w:pPr>
          </w:p>
        </w:tc>
      </w:tr>
      <w:tr w:rsidR="004C2AC8" w:rsidRPr="00B348A7" w14:paraId="10B78EDC"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87B0" w14:textId="21651F31" w:rsidR="004C2AC8" w:rsidRDefault="004C2AC8"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B2D3783" w14:textId="3F6A4D4E" w:rsidR="004C2AC8" w:rsidRDefault="004C2AC8" w:rsidP="00521426">
            <w:pPr>
              <w:pStyle w:val="ListParagraph"/>
              <w:ind w:left="0"/>
              <w:rPr>
                <w:rFonts w:cstheme="minorHAnsi"/>
              </w:rPr>
            </w:pPr>
          </w:p>
        </w:tc>
      </w:tr>
      <w:tr w:rsidR="004C2AC8" w:rsidRPr="00B348A7" w14:paraId="37CB6BB6"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46707BD" w14:textId="6C246D25" w:rsidR="004C2AC8" w:rsidRDefault="004C2AC8"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A0D2FF" w14:textId="77777777" w:rsidR="004C2AC8" w:rsidRDefault="004C2AC8" w:rsidP="00521426">
            <w:pPr>
              <w:pStyle w:val="ListParagraph"/>
              <w:ind w:left="0"/>
              <w:rPr>
                <w:rFonts w:cstheme="minorHAnsi"/>
              </w:rPr>
            </w:pPr>
          </w:p>
        </w:tc>
      </w:tr>
      <w:tr w:rsidR="004C2AC8" w:rsidRPr="00B348A7" w14:paraId="0CF35E9F"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1EFEE40" w14:textId="4C7C0D0A" w:rsidR="004C2AC8" w:rsidRDefault="004C2AC8"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93CB84" w14:textId="4E0D285A" w:rsidR="004C2AC8" w:rsidRDefault="004C2AC8" w:rsidP="00521426">
            <w:pPr>
              <w:pStyle w:val="ListParagraph"/>
              <w:ind w:left="0"/>
              <w:rPr>
                <w:rFonts w:cstheme="minorHAnsi"/>
              </w:rPr>
            </w:pPr>
          </w:p>
        </w:tc>
      </w:tr>
      <w:tr w:rsidR="004C2AC8" w:rsidRPr="00B348A7" w14:paraId="372610A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638A1B0" w14:textId="69D1D7DD" w:rsidR="004C2AC8" w:rsidRDefault="004C2AC8"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F9BBA" w14:textId="32532AF4" w:rsidR="004C2AC8" w:rsidRDefault="004C2AC8" w:rsidP="00521426">
            <w:pPr>
              <w:pStyle w:val="ListParagraph"/>
              <w:ind w:left="0"/>
              <w:rPr>
                <w:rFonts w:cstheme="minorHAnsi"/>
              </w:rPr>
            </w:pPr>
          </w:p>
        </w:tc>
      </w:tr>
      <w:tr w:rsidR="004C2AC8" w:rsidRPr="00B348A7" w14:paraId="65D2E3F4"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A59A797" w14:textId="3BA39B2C" w:rsidR="004C2AC8" w:rsidRDefault="004C2AC8"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C7F2C49" w14:textId="0E84BA3C" w:rsidR="004C2AC8" w:rsidRDefault="004C2AC8" w:rsidP="00521426">
            <w:pPr>
              <w:pStyle w:val="ListParagraph"/>
              <w:ind w:left="0"/>
              <w:rPr>
                <w:rFonts w:cstheme="minorHAnsi"/>
              </w:rPr>
            </w:pPr>
          </w:p>
        </w:tc>
      </w:tr>
      <w:tr w:rsidR="004C2AC8" w:rsidRPr="00B348A7" w14:paraId="3F638F45"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67FF628" w14:textId="14E93BB5" w:rsidR="004C2AC8" w:rsidRDefault="004C2AC8"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1359A9" w14:textId="52A4532A" w:rsidR="004C2AC8" w:rsidRDefault="004C2AC8" w:rsidP="00521426">
            <w:pPr>
              <w:pStyle w:val="ListParagraph"/>
              <w:ind w:left="0"/>
              <w:rPr>
                <w:rFonts w:cstheme="minorHAnsi"/>
              </w:rPr>
            </w:pPr>
          </w:p>
        </w:tc>
      </w:tr>
      <w:tr w:rsidR="004C2AC8" w:rsidRPr="00B348A7" w14:paraId="36302A0E"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97C32F7" w14:textId="051745E2" w:rsidR="004C2AC8" w:rsidRDefault="004C2AC8"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CBC12F5" w14:textId="68E0977C" w:rsidR="004C2AC8" w:rsidRDefault="004C2AC8" w:rsidP="00521426">
            <w:pPr>
              <w:pStyle w:val="ListParagraph"/>
              <w:ind w:left="0"/>
              <w:rPr>
                <w:rFonts w:cstheme="minorHAnsi"/>
              </w:rPr>
            </w:pPr>
          </w:p>
        </w:tc>
      </w:tr>
      <w:bookmarkEnd w:id="4"/>
    </w:tbl>
    <w:p w14:paraId="284CF419" w14:textId="03F032F5" w:rsidR="006E4302" w:rsidRPr="00B348A7" w:rsidRDefault="006E4302" w:rsidP="003D5B5C">
      <w:pPr>
        <w:tabs>
          <w:tab w:val="left" w:pos="1886"/>
        </w:tabs>
        <w:rPr>
          <w:rFonts w:asciiTheme="minorHAnsi" w:hAnsiTheme="minorHAnsi" w:cstheme="minorHAnsi"/>
          <w:sz w:val="22"/>
          <w:szCs w:val="22"/>
        </w:rPr>
      </w:pPr>
    </w:p>
    <w:sectPr w:rsidR="006E4302" w:rsidRPr="00B348A7" w:rsidSect="00F7297F">
      <w:headerReference w:type="default" r:id="rId9"/>
      <w:type w:val="continuous"/>
      <w:pgSz w:w="12240" w:h="15840"/>
      <w:pgMar w:top="1440" w:right="90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3A13" w14:textId="77777777" w:rsidR="00B8332F" w:rsidRDefault="00B8332F" w:rsidP="0034094E">
      <w:r>
        <w:separator/>
      </w:r>
    </w:p>
  </w:endnote>
  <w:endnote w:type="continuationSeparator" w:id="0">
    <w:p w14:paraId="49DDD4AE" w14:textId="77777777" w:rsidR="00B8332F" w:rsidRDefault="00B8332F" w:rsidP="0034094E">
      <w:r>
        <w:continuationSeparator/>
      </w:r>
    </w:p>
  </w:endnote>
  <w:endnote w:type="continuationNotice" w:id="1">
    <w:p w14:paraId="318040D8" w14:textId="77777777" w:rsidR="00B8332F" w:rsidRDefault="00B83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F9DA" w14:textId="77777777" w:rsidR="00B8332F" w:rsidRDefault="00B8332F" w:rsidP="0034094E">
      <w:r>
        <w:separator/>
      </w:r>
    </w:p>
  </w:footnote>
  <w:footnote w:type="continuationSeparator" w:id="0">
    <w:p w14:paraId="35370641" w14:textId="77777777" w:rsidR="00B8332F" w:rsidRDefault="00B8332F" w:rsidP="0034094E">
      <w:r>
        <w:continuationSeparator/>
      </w:r>
    </w:p>
  </w:footnote>
  <w:footnote w:type="continuationNotice" w:id="1">
    <w:p w14:paraId="2CC6972E" w14:textId="77777777" w:rsidR="00B8332F" w:rsidRDefault="00B83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A423" w14:textId="77777777" w:rsidR="0004077C" w:rsidRPr="001D5B6D" w:rsidRDefault="0004077C" w:rsidP="0004077C">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5E29AB21" w14:textId="77777777" w:rsidR="0004077C" w:rsidRDefault="0004077C" w:rsidP="0004077C">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60CE2729" w14:textId="757E5E61" w:rsidR="00F7297F" w:rsidRDefault="007D4252" w:rsidP="007D4252">
    <w:pPr>
      <w:pStyle w:val="Header"/>
      <w:jc w:val="center"/>
    </w:pPr>
    <w:r>
      <w:rPr>
        <w:rFonts w:ascii="Palatino Linotype" w:hAnsi="Palatino Linotype"/>
        <w:b/>
        <w:bCs/>
      </w:rPr>
      <w:t>March 11,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9315" w14:textId="77777777" w:rsidR="00233C10" w:rsidRPr="001D5B6D" w:rsidRDefault="00233C10" w:rsidP="00233C10">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2AE76F53" w14:textId="4C3C8E11" w:rsidR="00233C10" w:rsidRDefault="00233C10" w:rsidP="00F97593">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4A23023C" w14:textId="0F77A510" w:rsidR="00F97593" w:rsidRPr="00F97593" w:rsidRDefault="00B77442" w:rsidP="00FD68FA">
    <w:pPr>
      <w:pStyle w:val="Header"/>
      <w:spacing w:line="360" w:lineRule="auto"/>
      <w:jc w:val="center"/>
      <w:rPr>
        <w:rFonts w:ascii="Palatino Linotype" w:hAnsi="Palatino Linotype"/>
        <w:b/>
        <w:bCs/>
      </w:rPr>
    </w:pPr>
    <w:r>
      <w:rPr>
        <w:rFonts w:ascii="Palatino Linotype" w:hAnsi="Palatino Linotype"/>
        <w:b/>
        <w:bCs/>
      </w:rPr>
      <w:t>March 11,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6F97"/>
    <w:multiLevelType w:val="hybridMultilevel"/>
    <w:tmpl w:val="16C04812"/>
    <w:lvl w:ilvl="0" w:tplc="F514B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C713F"/>
    <w:multiLevelType w:val="hybridMultilevel"/>
    <w:tmpl w:val="6A0E2C8C"/>
    <w:lvl w:ilvl="0" w:tplc="219CDF9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7133FC"/>
    <w:multiLevelType w:val="hybridMultilevel"/>
    <w:tmpl w:val="2D4E640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74947"/>
    <w:multiLevelType w:val="hybridMultilevel"/>
    <w:tmpl w:val="83D4B9FE"/>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67D4D"/>
    <w:multiLevelType w:val="hybridMultilevel"/>
    <w:tmpl w:val="89D07774"/>
    <w:lvl w:ilvl="0" w:tplc="D95ACB9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E319EA"/>
    <w:multiLevelType w:val="hybridMultilevel"/>
    <w:tmpl w:val="F062859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41D45"/>
    <w:multiLevelType w:val="hybridMultilevel"/>
    <w:tmpl w:val="3A0ADAD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8" w15:restartNumberingAfterBreak="0">
    <w:nsid w:val="3EFA2D32"/>
    <w:multiLevelType w:val="multilevel"/>
    <w:tmpl w:val="021A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13AB4"/>
    <w:multiLevelType w:val="hybridMultilevel"/>
    <w:tmpl w:val="D1983A92"/>
    <w:lvl w:ilvl="0" w:tplc="EF5C2FCA">
      <w:start w:val="7"/>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F67D9"/>
    <w:multiLevelType w:val="hybridMultilevel"/>
    <w:tmpl w:val="896C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44A6398"/>
    <w:multiLevelType w:val="hybridMultilevel"/>
    <w:tmpl w:val="32C407BA"/>
    <w:lvl w:ilvl="0" w:tplc="B39E60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C0EC7"/>
    <w:multiLevelType w:val="hybridMultilevel"/>
    <w:tmpl w:val="25A6BEB8"/>
    <w:lvl w:ilvl="0" w:tplc="451218FE">
      <w:start w:val="1"/>
      <w:numFmt w:val="decimal"/>
      <w:lvlText w:val="%1."/>
      <w:lvlJc w:val="left"/>
      <w:pPr>
        <w:ind w:left="720" w:hanging="360"/>
      </w:pPr>
      <w:rPr>
        <w:rFonts w:asciiTheme="minorHAnsi" w:hAnsiTheme="minorHAnsi" w:cstheme="minorHAnsi" w:hint="default"/>
        <w:b/>
        <w:bCs w:val="0"/>
        <w:sz w:val="24"/>
        <w:szCs w:val="28"/>
      </w:rPr>
    </w:lvl>
    <w:lvl w:ilvl="1" w:tplc="FCF277B8">
      <w:start w:val="1"/>
      <w:numFmt w:val="lowerRoman"/>
      <w:lvlText w:val="%2."/>
      <w:lvlJc w:val="left"/>
      <w:pPr>
        <w:ind w:left="1440" w:hanging="360"/>
      </w:pPr>
      <w:rPr>
        <w:rFonts w:ascii="Palatino Linotype" w:eastAsia="Times New Roman" w:hAnsi="Palatino Linotype" w:cs="Times New Roman"/>
      </w:rPr>
    </w:lvl>
    <w:lvl w:ilvl="2" w:tplc="526203EC">
      <w:start w:val="1"/>
      <w:numFmt w:val="lowerRoman"/>
      <w:lvlText w:val="%3."/>
      <w:lvlJc w:val="right"/>
      <w:pPr>
        <w:ind w:left="2160" w:hanging="180"/>
      </w:pPr>
      <w:rPr>
        <w:sz w:val="22"/>
        <w:szCs w:val="22"/>
      </w:rPr>
    </w:lvl>
    <w:lvl w:ilvl="3" w:tplc="0409000F">
      <w:start w:val="1"/>
      <w:numFmt w:val="decimal"/>
      <w:lvlText w:val="%4."/>
      <w:lvlJc w:val="left"/>
      <w:pPr>
        <w:ind w:left="2430" w:hanging="360"/>
      </w:pPr>
    </w:lvl>
    <w:lvl w:ilvl="4" w:tplc="04090019">
      <w:start w:val="1"/>
      <w:numFmt w:val="lowerLetter"/>
      <w:lvlText w:val="%5."/>
      <w:lvlJc w:val="left"/>
      <w:pPr>
        <w:ind w:left="3600" w:hanging="360"/>
      </w:pPr>
    </w:lvl>
    <w:lvl w:ilvl="5" w:tplc="6CE2772E">
      <w:start w:val="1"/>
      <w:numFmt w:val="bullet"/>
      <w:lvlText w:val="-"/>
      <w:lvlJc w:val="left"/>
      <w:pPr>
        <w:ind w:left="4500" w:hanging="360"/>
      </w:pPr>
      <w:rPr>
        <w:rFonts w:ascii="Palatino Linotype" w:eastAsia="Times New Roman" w:hAnsi="Palatino Linotype"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528A9"/>
    <w:multiLevelType w:val="multilevel"/>
    <w:tmpl w:val="06E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2027E"/>
    <w:multiLevelType w:val="hybridMultilevel"/>
    <w:tmpl w:val="9C0E639E"/>
    <w:lvl w:ilvl="0" w:tplc="B39E604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58E3FA2"/>
    <w:multiLevelType w:val="multilevel"/>
    <w:tmpl w:val="BFF6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90913"/>
    <w:multiLevelType w:val="multilevel"/>
    <w:tmpl w:val="C36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84580"/>
    <w:multiLevelType w:val="hybridMultilevel"/>
    <w:tmpl w:val="34C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3554A"/>
    <w:multiLevelType w:val="hybridMultilevel"/>
    <w:tmpl w:val="1BFA94BA"/>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697F3E"/>
    <w:multiLevelType w:val="hybridMultilevel"/>
    <w:tmpl w:val="86C82466"/>
    <w:lvl w:ilvl="0" w:tplc="B39E6042">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747D32C2"/>
    <w:multiLevelType w:val="hybridMultilevel"/>
    <w:tmpl w:val="94EA5E6C"/>
    <w:lvl w:ilvl="0" w:tplc="81FAE8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593547"/>
    <w:multiLevelType w:val="hybridMultilevel"/>
    <w:tmpl w:val="378C73D2"/>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EB2D64"/>
    <w:multiLevelType w:val="hybridMultilevel"/>
    <w:tmpl w:val="1F0A1554"/>
    <w:lvl w:ilvl="0" w:tplc="B39E6042">
      <w:start w:val="1"/>
      <w:numFmt w:val="bullet"/>
      <w:lvlText w:val=""/>
      <w:lvlJc w:val="left"/>
      <w:pPr>
        <w:ind w:left="1440" w:hanging="360"/>
      </w:pPr>
      <w:rPr>
        <w:rFonts w:ascii="Wingdings" w:hAnsi="Wingdings" w:hint="default"/>
        <w:b/>
        <w:bCs w:val="0"/>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72623D"/>
    <w:multiLevelType w:val="hybridMultilevel"/>
    <w:tmpl w:val="14684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E41449"/>
    <w:multiLevelType w:val="hybridMultilevel"/>
    <w:tmpl w:val="BD2CE1D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1360D2"/>
    <w:multiLevelType w:val="multilevel"/>
    <w:tmpl w:val="575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04395">
    <w:abstractNumId w:val="3"/>
  </w:num>
  <w:num w:numId="2" w16cid:durableId="3290123">
    <w:abstractNumId w:val="11"/>
  </w:num>
  <w:num w:numId="3" w16cid:durableId="1121848964">
    <w:abstractNumId w:val="13"/>
  </w:num>
  <w:num w:numId="4" w16cid:durableId="1738353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7994014">
    <w:abstractNumId w:val="1"/>
  </w:num>
  <w:num w:numId="6" w16cid:durableId="917330852">
    <w:abstractNumId w:val="0"/>
  </w:num>
  <w:num w:numId="7" w16cid:durableId="545876803">
    <w:abstractNumId w:val="21"/>
  </w:num>
  <w:num w:numId="8" w16cid:durableId="1015571193">
    <w:abstractNumId w:val="18"/>
  </w:num>
  <w:num w:numId="9" w16cid:durableId="713700111">
    <w:abstractNumId w:val="10"/>
  </w:num>
  <w:num w:numId="10" w16cid:durableId="1966621239">
    <w:abstractNumId w:val="5"/>
  </w:num>
  <w:num w:numId="11" w16cid:durableId="1226796367">
    <w:abstractNumId w:val="7"/>
  </w:num>
  <w:num w:numId="12" w16cid:durableId="1528331224">
    <w:abstractNumId w:val="14"/>
  </w:num>
  <w:num w:numId="13" w16cid:durableId="4791744">
    <w:abstractNumId w:val="8"/>
  </w:num>
  <w:num w:numId="14" w16cid:durableId="2051957799">
    <w:abstractNumId w:val="23"/>
  </w:num>
  <w:num w:numId="15" w16cid:durableId="1950889980">
    <w:abstractNumId w:val="9"/>
  </w:num>
  <w:num w:numId="16" w16cid:durableId="1997761205">
    <w:abstractNumId w:val="24"/>
  </w:num>
  <w:num w:numId="17" w16cid:durableId="727070112">
    <w:abstractNumId w:val="20"/>
  </w:num>
  <w:num w:numId="18" w16cid:durableId="1319193565">
    <w:abstractNumId w:val="2"/>
  </w:num>
  <w:num w:numId="19" w16cid:durableId="509175025">
    <w:abstractNumId w:val="26"/>
  </w:num>
  <w:num w:numId="20" w16cid:durableId="390616946">
    <w:abstractNumId w:val="19"/>
  </w:num>
  <w:num w:numId="21" w16cid:durableId="1090203723">
    <w:abstractNumId w:val="16"/>
  </w:num>
  <w:num w:numId="22" w16cid:durableId="384529938">
    <w:abstractNumId w:val="17"/>
  </w:num>
  <w:num w:numId="23" w16cid:durableId="1334912533">
    <w:abstractNumId w:val="4"/>
  </w:num>
  <w:num w:numId="24" w16cid:durableId="355082895">
    <w:abstractNumId w:val="22"/>
  </w:num>
  <w:num w:numId="25" w16cid:durableId="1059327985">
    <w:abstractNumId w:val="6"/>
  </w:num>
  <w:num w:numId="26" w16cid:durableId="853764446">
    <w:abstractNumId w:val="25"/>
  </w:num>
  <w:num w:numId="27" w16cid:durableId="1813978539">
    <w:abstractNumId w:val="15"/>
  </w:num>
  <w:num w:numId="28" w16cid:durableId="16202581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70"/>
    <w:rsid w:val="00000B58"/>
    <w:rsid w:val="00000DB8"/>
    <w:rsid w:val="00003D88"/>
    <w:rsid w:val="0000500D"/>
    <w:rsid w:val="000062C4"/>
    <w:rsid w:val="000062C8"/>
    <w:rsid w:val="00007AB7"/>
    <w:rsid w:val="00011480"/>
    <w:rsid w:val="00012189"/>
    <w:rsid w:val="00012475"/>
    <w:rsid w:val="00012EB3"/>
    <w:rsid w:val="0001584C"/>
    <w:rsid w:val="00017992"/>
    <w:rsid w:val="00022117"/>
    <w:rsid w:val="000246FC"/>
    <w:rsid w:val="00026765"/>
    <w:rsid w:val="00026FAC"/>
    <w:rsid w:val="000304EE"/>
    <w:rsid w:val="0003266D"/>
    <w:rsid w:val="00035E87"/>
    <w:rsid w:val="00035F59"/>
    <w:rsid w:val="00036CF2"/>
    <w:rsid w:val="0004077C"/>
    <w:rsid w:val="00042B7D"/>
    <w:rsid w:val="00045588"/>
    <w:rsid w:val="00047477"/>
    <w:rsid w:val="00054AC5"/>
    <w:rsid w:val="00056ED7"/>
    <w:rsid w:val="00057126"/>
    <w:rsid w:val="000620B0"/>
    <w:rsid w:val="00062D9D"/>
    <w:rsid w:val="00063979"/>
    <w:rsid w:val="000648EB"/>
    <w:rsid w:val="00064CCE"/>
    <w:rsid w:val="00066B14"/>
    <w:rsid w:val="0006768E"/>
    <w:rsid w:val="00067DBB"/>
    <w:rsid w:val="00072E10"/>
    <w:rsid w:val="00073798"/>
    <w:rsid w:val="00074E5C"/>
    <w:rsid w:val="00075696"/>
    <w:rsid w:val="00075F1E"/>
    <w:rsid w:val="00076205"/>
    <w:rsid w:val="00076616"/>
    <w:rsid w:val="00077A94"/>
    <w:rsid w:val="00080773"/>
    <w:rsid w:val="000821AB"/>
    <w:rsid w:val="00085668"/>
    <w:rsid w:val="0009001C"/>
    <w:rsid w:val="00093AC3"/>
    <w:rsid w:val="00093E81"/>
    <w:rsid w:val="00095432"/>
    <w:rsid w:val="000A08BA"/>
    <w:rsid w:val="000A0A4C"/>
    <w:rsid w:val="000A12EF"/>
    <w:rsid w:val="000A3DDC"/>
    <w:rsid w:val="000A535D"/>
    <w:rsid w:val="000A54E9"/>
    <w:rsid w:val="000A622C"/>
    <w:rsid w:val="000A70F7"/>
    <w:rsid w:val="000B256B"/>
    <w:rsid w:val="000B345C"/>
    <w:rsid w:val="000B3D96"/>
    <w:rsid w:val="000B4186"/>
    <w:rsid w:val="000B6650"/>
    <w:rsid w:val="000C0FD5"/>
    <w:rsid w:val="000C104E"/>
    <w:rsid w:val="000C273C"/>
    <w:rsid w:val="000C6F0C"/>
    <w:rsid w:val="000C7585"/>
    <w:rsid w:val="000C7F04"/>
    <w:rsid w:val="000D567D"/>
    <w:rsid w:val="000D7EC6"/>
    <w:rsid w:val="000E235E"/>
    <w:rsid w:val="000E498B"/>
    <w:rsid w:val="000E52B4"/>
    <w:rsid w:val="000F00DD"/>
    <w:rsid w:val="000F0A39"/>
    <w:rsid w:val="000F1BCE"/>
    <w:rsid w:val="000F386C"/>
    <w:rsid w:val="000F747B"/>
    <w:rsid w:val="00102AF7"/>
    <w:rsid w:val="00104D3C"/>
    <w:rsid w:val="00104D75"/>
    <w:rsid w:val="001071DE"/>
    <w:rsid w:val="001078C8"/>
    <w:rsid w:val="001122D9"/>
    <w:rsid w:val="001122F2"/>
    <w:rsid w:val="00112365"/>
    <w:rsid w:val="0011338B"/>
    <w:rsid w:val="001133BE"/>
    <w:rsid w:val="00114011"/>
    <w:rsid w:val="001140AC"/>
    <w:rsid w:val="001147DF"/>
    <w:rsid w:val="00115289"/>
    <w:rsid w:val="00122898"/>
    <w:rsid w:val="0012557A"/>
    <w:rsid w:val="0012791B"/>
    <w:rsid w:val="00132718"/>
    <w:rsid w:val="00133722"/>
    <w:rsid w:val="001342C2"/>
    <w:rsid w:val="0013504B"/>
    <w:rsid w:val="0013520F"/>
    <w:rsid w:val="001357C6"/>
    <w:rsid w:val="0014000A"/>
    <w:rsid w:val="001405F9"/>
    <w:rsid w:val="001411B3"/>
    <w:rsid w:val="001414D7"/>
    <w:rsid w:val="00142430"/>
    <w:rsid w:val="00142DFD"/>
    <w:rsid w:val="0014326F"/>
    <w:rsid w:val="001450F6"/>
    <w:rsid w:val="0014730E"/>
    <w:rsid w:val="0014735B"/>
    <w:rsid w:val="0015034D"/>
    <w:rsid w:val="00151C7D"/>
    <w:rsid w:val="00152848"/>
    <w:rsid w:val="00154928"/>
    <w:rsid w:val="00155A27"/>
    <w:rsid w:val="00156B83"/>
    <w:rsid w:val="001579FA"/>
    <w:rsid w:val="0016059C"/>
    <w:rsid w:val="0016224E"/>
    <w:rsid w:val="00162283"/>
    <w:rsid w:val="001624EF"/>
    <w:rsid w:val="00164245"/>
    <w:rsid w:val="00164E62"/>
    <w:rsid w:val="00166F37"/>
    <w:rsid w:val="001729D5"/>
    <w:rsid w:val="0017385B"/>
    <w:rsid w:val="001755AC"/>
    <w:rsid w:val="00175C44"/>
    <w:rsid w:val="00177107"/>
    <w:rsid w:val="001802E9"/>
    <w:rsid w:val="00180438"/>
    <w:rsid w:val="00180EB0"/>
    <w:rsid w:val="0018381E"/>
    <w:rsid w:val="0018584E"/>
    <w:rsid w:val="001910AD"/>
    <w:rsid w:val="00191D02"/>
    <w:rsid w:val="0019245B"/>
    <w:rsid w:val="001933E0"/>
    <w:rsid w:val="0019671E"/>
    <w:rsid w:val="00196BC0"/>
    <w:rsid w:val="001973CC"/>
    <w:rsid w:val="001A04EB"/>
    <w:rsid w:val="001A0B42"/>
    <w:rsid w:val="001A3BBE"/>
    <w:rsid w:val="001A3EE8"/>
    <w:rsid w:val="001A47B0"/>
    <w:rsid w:val="001A5D0D"/>
    <w:rsid w:val="001A7504"/>
    <w:rsid w:val="001B2568"/>
    <w:rsid w:val="001B49FA"/>
    <w:rsid w:val="001B557E"/>
    <w:rsid w:val="001B63B2"/>
    <w:rsid w:val="001B63F3"/>
    <w:rsid w:val="001B7EBA"/>
    <w:rsid w:val="001C1404"/>
    <w:rsid w:val="001C1F66"/>
    <w:rsid w:val="001C3687"/>
    <w:rsid w:val="001C3D95"/>
    <w:rsid w:val="001C4391"/>
    <w:rsid w:val="001C4A67"/>
    <w:rsid w:val="001C4A6E"/>
    <w:rsid w:val="001C5CF4"/>
    <w:rsid w:val="001D0382"/>
    <w:rsid w:val="001D14E1"/>
    <w:rsid w:val="001D1637"/>
    <w:rsid w:val="001D3163"/>
    <w:rsid w:val="001D40C2"/>
    <w:rsid w:val="001D4B01"/>
    <w:rsid w:val="001D6945"/>
    <w:rsid w:val="001D76A7"/>
    <w:rsid w:val="001E291A"/>
    <w:rsid w:val="001E32FA"/>
    <w:rsid w:val="001E4098"/>
    <w:rsid w:val="001E60CC"/>
    <w:rsid w:val="001E7765"/>
    <w:rsid w:val="001F0B05"/>
    <w:rsid w:val="001F3404"/>
    <w:rsid w:val="001F37D5"/>
    <w:rsid w:val="001F389A"/>
    <w:rsid w:val="001F38F2"/>
    <w:rsid w:val="001F4042"/>
    <w:rsid w:val="001F761F"/>
    <w:rsid w:val="001F7B4B"/>
    <w:rsid w:val="0020034A"/>
    <w:rsid w:val="00200A10"/>
    <w:rsid w:val="002013CD"/>
    <w:rsid w:val="002019FA"/>
    <w:rsid w:val="002025A6"/>
    <w:rsid w:val="002029FC"/>
    <w:rsid w:val="00203594"/>
    <w:rsid w:val="00203AF9"/>
    <w:rsid w:val="00203EFC"/>
    <w:rsid w:val="0020597A"/>
    <w:rsid w:val="00205DD1"/>
    <w:rsid w:val="00205FBA"/>
    <w:rsid w:val="0021072C"/>
    <w:rsid w:val="00210EB5"/>
    <w:rsid w:val="00221C45"/>
    <w:rsid w:val="00222D56"/>
    <w:rsid w:val="00223118"/>
    <w:rsid w:val="00225946"/>
    <w:rsid w:val="00233C10"/>
    <w:rsid w:val="0023405C"/>
    <w:rsid w:val="00237850"/>
    <w:rsid w:val="002379BC"/>
    <w:rsid w:val="00240708"/>
    <w:rsid w:val="002414C5"/>
    <w:rsid w:val="00241C0B"/>
    <w:rsid w:val="002423A7"/>
    <w:rsid w:val="002428CD"/>
    <w:rsid w:val="00242D30"/>
    <w:rsid w:val="0024454E"/>
    <w:rsid w:val="00246D3D"/>
    <w:rsid w:val="0024710C"/>
    <w:rsid w:val="00254853"/>
    <w:rsid w:val="00254B66"/>
    <w:rsid w:val="00255CFA"/>
    <w:rsid w:val="002563BD"/>
    <w:rsid w:val="0025649D"/>
    <w:rsid w:val="00257C2E"/>
    <w:rsid w:val="00261940"/>
    <w:rsid w:val="00261D59"/>
    <w:rsid w:val="002620B2"/>
    <w:rsid w:val="00262A3B"/>
    <w:rsid w:val="00264DC3"/>
    <w:rsid w:val="002657CE"/>
    <w:rsid w:val="00266E86"/>
    <w:rsid w:val="002701AC"/>
    <w:rsid w:val="00270258"/>
    <w:rsid w:val="002777F5"/>
    <w:rsid w:val="00282705"/>
    <w:rsid w:val="00282F26"/>
    <w:rsid w:val="0028521E"/>
    <w:rsid w:val="00286F03"/>
    <w:rsid w:val="00290B1D"/>
    <w:rsid w:val="00290CDD"/>
    <w:rsid w:val="00295BF0"/>
    <w:rsid w:val="002A2634"/>
    <w:rsid w:val="002A2B6B"/>
    <w:rsid w:val="002A2C0A"/>
    <w:rsid w:val="002A44AA"/>
    <w:rsid w:val="002A48D7"/>
    <w:rsid w:val="002A4953"/>
    <w:rsid w:val="002A4CA4"/>
    <w:rsid w:val="002A5BCC"/>
    <w:rsid w:val="002A624E"/>
    <w:rsid w:val="002A6904"/>
    <w:rsid w:val="002A6B64"/>
    <w:rsid w:val="002A72F2"/>
    <w:rsid w:val="002B0378"/>
    <w:rsid w:val="002B103C"/>
    <w:rsid w:val="002B1D6C"/>
    <w:rsid w:val="002B3218"/>
    <w:rsid w:val="002B4E94"/>
    <w:rsid w:val="002B62F8"/>
    <w:rsid w:val="002B6E97"/>
    <w:rsid w:val="002B7C9A"/>
    <w:rsid w:val="002C02B4"/>
    <w:rsid w:val="002C126B"/>
    <w:rsid w:val="002C1A3D"/>
    <w:rsid w:val="002C1EB8"/>
    <w:rsid w:val="002C36E1"/>
    <w:rsid w:val="002C3CA3"/>
    <w:rsid w:val="002C5C64"/>
    <w:rsid w:val="002C6CB6"/>
    <w:rsid w:val="002C7830"/>
    <w:rsid w:val="002D1643"/>
    <w:rsid w:val="002D2B0D"/>
    <w:rsid w:val="002D4549"/>
    <w:rsid w:val="002D5BE2"/>
    <w:rsid w:val="002D5E7C"/>
    <w:rsid w:val="002D71D4"/>
    <w:rsid w:val="002D763D"/>
    <w:rsid w:val="002E031F"/>
    <w:rsid w:val="002E1423"/>
    <w:rsid w:val="002E23D9"/>
    <w:rsid w:val="002E2646"/>
    <w:rsid w:val="002F2686"/>
    <w:rsid w:val="002F2983"/>
    <w:rsid w:val="002F5EEE"/>
    <w:rsid w:val="002F6854"/>
    <w:rsid w:val="002F6FAB"/>
    <w:rsid w:val="002F7948"/>
    <w:rsid w:val="002F7E24"/>
    <w:rsid w:val="00305128"/>
    <w:rsid w:val="00305798"/>
    <w:rsid w:val="00306848"/>
    <w:rsid w:val="00311562"/>
    <w:rsid w:val="00315607"/>
    <w:rsid w:val="00315794"/>
    <w:rsid w:val="00315C9C"/>
    <w:rsid w:val="0031629A"/>
    <w:rsid w:val="003163A8"/>
    <w:rsid w:val="003234CA"/>
    <w:rsid w:val="00325CEC"/>
    <w:rsid w:val="00327CE3"/>
    <w:rsid w:val="003302AC"/>
    <w:rsid w:val="00330B43"/>
    <w:rsid w:val="00331CF7"/>
    <w:rsid w:val="00332FA8"/>
    <w:rsid w:val="00335196"/>
    <w:rsid w:val="00336DEC"/>
    <w:rsid w:val="003372B8"/>
    <w:rsid w:val="00340069"/>
    <w:rsid w:val="003404B1"/>
    <w:rsid w:val="0034094E"/>
    <w:rsid w:val="00341963"/>
    <w:rsid w:val="00341B24"/>
    <w:rsid w:val="00345210"/>
    <w:rsid w:val="00346670"/>
    <w:rsid w:val="003516AC"/>
    <w:rsid w:val="00351DE5"/>
    <w:rsid w:val="003525D1"/>
    <w:rsid w:val="00353CE2"/>
    <w:rsid w:val="00353FF0"/>
    <w:rsid w:val="0035441F"/>
    <w:rsid w:val="00355887"/>
    <w:rsid w:val="00357496"/>
    <w:rsid w:val="00357C10"/>
    <w:rsid w:val="003615A2"/>
    <w:rsid w:val="003618C3"/>
    <w:rsid w:val="00366724"/>
    <w:rsid w:val="003709A7"/>
    <w:rsid w:val="00373B82"/>
    <w:rsid w:val="003742AE"/>
    <w:rsid w:val="00375100"/>
    <w:rsid w:val="00375BBC"/>
    <w:rsid w:val="00376816"/>
    <w:rsid w:val="00377024"/>
    <w:rsid w:val="00377077"/>
    <w:rsid w:val="003806F7"/>
    <w:rsid w:val="00380D2C"/>
    <w:rsid w:val="00380F91"/>
    <w:rsid w:val="00382965"/>
    <w:rsid w:val="00382F5F"/>
    <w:rsid w:val="00383757"/>
    <w:rsid w:val="003868C2"/>
    <w:rsid w:val="0038712D"/>
    <w:rsid w:val="003901FB"/>
    <w:rsid w:val="00390889"/>
    <w:rsid w:val="00394052"/>
    <w:rsid w:val="00394781"/>
    <w:rsid w:val="00394A76"/>
    <w:rsid w:val="003A15AD"/>
    <w:rsid w:val="003A2231"/>
    <w:rsid w:val="003A44A1"/>
    <w:rsid w:val="003A55D1"/>
    <w:rsid w:val="003A59CD"/>
    <w:rsid w:val="003B04F4"/>
    <w:rsid w:val="003B3211"/>
    <w:rsid w:val="003B33E9"/>
    <w:rsid w:val="003B3644"/>
    <w:rsid w:val="003B4BA6"/>
    <w:rsid w:val="003B5714"/>
    <w:rsid w:val="003B75C7"/>
    <w:rsid w:val="003B7DD8"/>
    <w:rsid w:val="003C0161"/>
    <w:rsid w:val="003C1A82"/>
    <w:rsid w:val="003C1B97"/>
    <w:rsid w:val="003C3128"/>
    <w:rsid w:val="003C56D5"/>
    <w:rsid w:val="003C6FE3"/>
    <w:rsid w:val="003D1F8B"/>
    <w:rsid w:val="003D4E7F"/>
    <w:rsid w:val="003D5058"/>
    <w:rsid w:val="003D5B5C"/>
    <w:rsid w:val="003E02F0"/>
    <w:rsid w:val="003E0D65"/>
    <w:rsid w:val="003E212D"/>
    <w:rsid w:val="003E2207"/>
    <w:rsid w:val="003E5158"/>
    <w:rsid w:val="003E5636"/>
    <w:rsid w:val="003E6823"/>
    <w:rsid w:val="003E699B"/>
    <w:rsid w:val="003E6B4F"/>
    <w:rsid w:val="003E70AB"/>
    <w:rsid w:val="003E7182"/>
    <w:rsid w:val="003F1309"/>
    <w:rsid w:val="003F19CC"/>
    <w:rsid w:val="003F1B39"/>
    <w:rsid w:val="003F2CFC"/>
    <w:rsid w:val="003F3C9D"/>
    <w:rsid w:val="004001EC"/>
    <w:rsid w:val="00400A7A"/>
    <w:rsid w:val="00402078"/>
    <w:rsid w:val="00402B43"/>
    <w:rsid w:val="00403158"/>
    <w:rsid w:val="00407D78"/>
    <w:rsid w:val="0041084F"/>
    <w:rsid w:val="00411DFB"/>
    <w:rsid w:val="00413F10"/>
    <w:rsid w:val="00414599"/>
    <w:rsid w:val="0041494A"/>
    <w:rsid w:val="00415416"/>
    <w:rsid w:val="00424A32"/>
    <w:rsid w:val="00424DF1"/>
    <w:rsid w:val="00424F1B"/>
    <w:rsid w:val="00425910"/>
    <w:rsid w:val="004267E6"/>
    <w:rsid w:val="00427103"/>
    <w:rsid w:val="00430896"/>
    <w:rsid w:val="00430C0A"/>
    <w:rsid w:val="004318DD"/>
    <w:rsid w:val="004365A6"/>
    <w:rsid w:val="0043679F"/>
    <w:rsid w:val="004400AE"/>
    <w:rsid w:val="0044392C"/>
    <w:rsid w:val="0044458A"/>
    <w:rsid w:val="00444F37"/>
    <w:rsid w:val="00446D20"/>
    <w:rsid w:val="00450570"/>
    <w:rsid w:val="0045324C"/>
    <w:rsid w:val="00453571"/>
    <w:rsid w:val="00454061"/>
    <w:rsid w:val="00454F7E"/>
    <w:rsid w:val="004550BC"/>
    <w:rsid w:val="0045616A"/>
    <w:rsid w:val="00460146"/>
    <w:rsid w:val="00462383"/>
    <w:rsid w:val="0046524B"/>
    <w:rsid w:val="00465632"/>
    <w:rsid w:val="00465F4C"/>
    <w:rsid w:val="00471731"/>
    <w:rsid w:val="00472360"/>
    <w:rsid w:val="00473E42"/>
    <w:rsid w:val="004741AC"/>
    <w:rsid w:val="004749D7"/>
    <w:rsid w:val="00475B94"/>
    <w:rsid w:val="004804B9"/>
    <w:rsid w:val="00481006"/>
    <w:rsid w:val="004810B5"/>
    <w:rsid w:val="00482DC8"/>
    <w:rsid w:val="00482EE8"/>
    <w:rsid w:val="00484C87"/>
    <w:rsid w:val="00485765"/>
    <w:rsid w:val="0049069E"/>
    <w:rsid w:val="00490EC8"/>
    <w:rsid w:val="00494DA9"/>
    <w:rsid w:val="00495AAC"/>
    <w:rsid w:val="0049728C"/>
    <w:rsid w:val="00497AF2"/>
    <w:rsid w:val="00497D85"/>
    <w:rsid w:val="004A11FC"/>
    <w:rsid w:val="004A1DAA"/>
    <w:rsid w:val="004A36C8"/>
    <w:rsid w:val="004A54BD"/>
    <w:rsid w:val="004A5B0F"/>
    <w:rsid w:val="004B0CEF"/>
    <w:rsid w:val="004B1DE4"/>
    <w:rsid w:val="004B2150"/>
    <w:rsid w:val="004B29B6"/>
    <w:rsid w:val="004B4161"/>
    <w:rsid w:val="004B4338"/>
    <w:rsid w:val="004B5590"/>
    <w:rsid w:val="004B5BB7"/>
    <w:rsid w:val="004B7BB7"/>
    <w:rsid w:val="004C17F8"/>
    <w:rsid w:val="004C2AC8"/>
    <w:rsid w:val="004C47BF"/>
    <w:rsid w:val="004C7235"/>
    <w:rsid w:val="004C7FD2"/>
    <w:rsid w:val="004D15B5"/>
    <w:rsid w:val="004D1C91"/>
    <w:rsid w:val="004D4537"/>
    <w:rsid w:val="004D67A8"/>
    <w:rsid w:val="004D6FA4"/>
    <w:rsid w:val="004E16AC"/>
    <w:rsid w:val="004E4C45"/>
    <w:rsid w:val="004E632C"/>
    <w:rsid w:val="004F07D3"/>
    <w:rsid w:val="004F1A6F"/>
    <w:rsid w:val="004F371B"/>
    <w:rsid w:val="004F50F7"/>
    <w:rsid w:val="004F6154"/>
    <w:rsid w:val="00500D7E"/>
    <w:rsid w:val="0050445E"/>
    <w:rsid w:val="00504F67"/>
    <w:rsid w:val="005059CD"/>
    <w:rsid w:val="00506C75"/>
    <w:rsid w:val="00506CC9"/>
    <w:rsid w:val="00507415"/>
    <w:rsid w:val="00510127"/>
    <w:rsid w:val="0051290B"/>
    <w:rsid w:val="0051294B"/>
    <w:rsid w:val="00515807"/>
    <w:rsid w:val="005175CF"/>
    <w:rsid w:val="0051767C"/>
    <w:rsid w:val="005213F8"/>
    <w:rsid w:val="00521426"/>
    <w:rsid w:val="0052161C"/>
    <w:rsid w:val="00523AD4"/>
    <w:rsid w:val="00523F54"/>
    <w:rsid w:val="00524320"/>
    <w:rsid w:val="005246D7"/>
    <w:rsid w:val="005252E9"/>
    <w:rsid w:val="0053058D"/>
    <w:rsid w:val="00531F81"/>
    <w:rsid w:val="00532462"/>
    <w:rsid w:val="00532802"/>
    <w:rsid w:val="00534363"/>
    <w:rsid w:val="0053509D"/>
    <w:rsid w:val="00535988"/>
    <w:rsid w:val="00535AA8"/>
    <w:rsid w:val="00537B02"/>
    <w:rsid w:val="00537EC9"/>
    <w:rsid w:val="0054077B"/>
    <w:rsid w:val="00541A73"/>
    <w:rsid w:val="005426AB"/>
    <w:rsid w:val="005428B1"/>
    <w:rsid w:val="00542E61"/>
    <w:rsid w:val="00543B63"/>
    <w:rsid w:val="0054690A"/>
    <w:rsid w:val="00546BA1"/>
    <w:rsid w:val="005477B7"/>
    <w:rsid w:val="0055213F"/>
    <w:rsid w:val="00555139"/>
    <w:rsid w:val="005562C7"/>
    <w:rsid w:val="005600B2"/>
    <w:rsid w:val="00560C21"/>
    <w:rsid w:val="00563724"/>
    <w:rsid w:val="00563DFF"/>
    <w:rsid w:val="0056417C"/>
    <w:rsid w:val="00565CD4"/>
    <w:rsid w:val="00565EDF"/>
    <w:rsid w:val="005679C7"/>
    <w:rsid w:val="0057042C"/>
    <w:rsid w:val="005705ED"/>
    <w:rsid w:val="00572B0F"/>
    <w:rsid w:val="00572BFD"/>
    <w:rsid w:val="00572C9A"/>
    <w:rsid w:val="00573D18"/>
    <w:rsid w:val="0057620B"/>
    <w:rsid w:val="0057624A"/>
    <w:rsid w:val="005762BE"/>
    <w:rsid w:val="00580E2D"/>
    <w:rsid w:val="00581820"/>
    <w:rsid w:val="00582D79"/>
    <w:rsid w:val="005841E6"/>
    <w:rsid w:val="00584919"/>
    <w:rsid w:val="00587A6A"/>
    <w:rsid w:val="00591240"/>
    <w:rsid w:val="00591ED7"/>
    <w:rsid w:val="00592CA4"/>
    <w:rsid w:val="00592E42"/>
    <w:rsid w:val="00593ED9"/>
    <w:rsid w:val="00594EA0"/>
    <w:rsid w:val="005959C6"/>
    <w:rsid w:val="005968F8"/>
    <w:rsid w:val="00596AB0"/>
    <w:rsid w:val="0059750D"/>
    <w:rsid w:val="005A187D"/>
    <w:rsid w:val="005A2E38"/>
    <w:rsid w:val="005A48C7"/>
    <w:rsid w:val="005A50FD"/>
    <w:rsid w:val="005A58EF"/>
    <w:rsid w:val="005A68CE"/>
    <w:rsid w:val="005A7A58"/>
    <w:rsid w:val="005B0088"/>
    <w:rsid w:val="005B36CD"/>
    <w:rsid w:val="005B40F9"/>
    <w:rsid w:val="005B4CB2"/>
    <w:rsid w:val="005B5604"/>
    <w:rsid w:val="005B58AC"/>
    <w:rsid w:val="005B60FF"/>
    <w:rsid w:val="005B6C66"/>
    <w:rsid w:val="005C09C1"/>
    <w:rsid w:val="005C0E71"/>
    <w:rsid w:val="005C18B6"/>
    <w:rsid w:val="005C297A"/>
    <w:rsid w:val="005C4B43"/>
    <w:rsid w:val="005C5C96"/>
    <w:rsid w:val="005C6494"/>
    <w:rsid w:val="005C657F"/>
    <w:rsid w:val="005C73B5"/>
    <w:rsid w:val="005D0F36"/>
    <w:rsid w:val="005D25CF"/>
    <w:rsid w:val="005D2FB1"/>
    <w:rsid w:val="005D3A4C"/>
    <w:rsid w:val="005D4E8E"/>
    <w:rsid w:val="005D5432"/>
    <w:rsid w:val="005D55DE"/>
    <w:rsid w:val="005D7611"/>
    <w:rsid w:val="005D7644"/>
    <w:rsid w:val="005E0E82"/>
    <w:rsid w:val="005E41FC"/>
    <w:rsid w:val="005E4266"/>
    <w:rsid w:val="005E42EF"/>
    <w:rsid w:val="005E44E0"/>
    <w:rsid w:val="005E6890"/>
    <w:rsid w:val="005F2EE9"/>
    <w:rsid w:val="005F4C13"/>
    <w:rsid w:val="005F6C46"/>
    <w:rsid w:val="005F74D3"/>
    <w:rsid w:val="005F79F1"/>
    <w:rsid w:val="00601382"/>
    <w:rsid w:val="006038C4"/>
    <w:rsid w:val="006041F3"/>
    <w:rsid w:val="00605A5B"/>
    <w:rsid w:val="00606CDD"/>
    <w:rsid w:val="00606ED8"/>
    <w:rsid w:val="006103E2"/>
    <w:rsid w:val="00612BC3"/>
    <w:rsid w:val="00612FC7"/>
    <w:rsid w:val="00614B60"/>
    <w:rsid w:val="00616E40"/>
    <w:rsid w:val="00617700"/>
    <w:rsid w:val="00617DAB"/>
    <w:rsid w:val="00627B84"/>
    <w:rsid w:val="00627CDB"/>
    <w:rsid w:val="006305AB"/>
    <w:rsid w:val="00630DFE"/>
    <w:rsid w:val="00632203"/>
    <w:rsid w:val="006327C8"/>
    <w:rsid w:val="006332D8"/>
    <w:rsid w:val="00634A97"/>
    <w:rsid w:val="00634D39"/>
    <w:rsid w:val="00641804"/>
    <w:rsid w:val="006434EC"/>
    <w:rsid w:val="006458C8"/>
    <w:rsid w:val="0064609D"/>
    <w:rsid w:val="00647854"/>
    <w:rsid w:val="006535E3"/>
    <w:rsid w:val="006539B5"/>
    <w:rsid w:val="006541F4"/>
    <w:rsid w:val="00656451"/>
    <w:rsid w:val="006566CE"/>
    <w:rsid w:val="00660936"/>
    <w:rsid w:val="00660C5F"/>
    <w:rsid w:val="00661233"/>
    <w:rsid w:val="006663CF"/>
    <w:rsid w:val="00667381"/>
    <w:rsid w:val="00670D18"/>
    <w:rsid w:val="006730AE"/>
    <w:rsid w:val="00674306"/>
    <w:rsid w:val="0067577D"/>
    <w:rsid w:val="00676B7E"/>
    <w:rsid w:val="00677170"/>
    <w:rsid w:val="00683BCC"/>
    <w:rsid w:val="00683E22"/>
    <w:rsid w:val="006862F5"/>
    <w:rsid w:val="00686741"/>
    <w:rsid w:val="00686E4F"/>
    <w:rsid w:val="00686FF3"/>
    <w:rsid w:val="00687C2F"/>
    <w:rsid w:val="006903C6"/>
    <w:rsid w:val="00690673"/>
    <w:rsid w:val="006919BB"/>
    <w:rsid w:val="00692831"/>
    <w:rsid w:val="00694770"/>
    <w:rsid w:val="00695825"/>
    <w:rsid w:val="006969FC"/>
    <w:rsid w:val="00696A1E"/>
    <w:rsid w:val="006A01C7"/>
    <w:rsid w:val="006A0556"/>
    <w:rsid w:val="006A07AF"/>
    <w:rsid w:val="006A1FAE"/>
    <w:rsid w:val="006A2736"/>
    <w:rsid w:val="006A32E3"/>
    <w:rsid w:val="006A394E"/>
    <w:rsid w:val="006A536B"/>
    <w:rsid w:val="006A53EB"/>
    <w:rsid w:val="006A5A10"/>
    <w:rsid w:val="006B2B3D"/>
    <w:rsid w:val="006B36C4"/>
    <w:rsid w:val="006B5761"/>
    <w:rsid w:val="006B7377"/>
    <w:rsid w:val="006C04CB"/>
    <w:rsid w:val="006C19EE"/>
    <w:rsid w:val="006C2868"/>
    <w:rsid w:val="006C5944"/>
    <w:rsid w:val="006C5C20"/>
    <w:rsid w:val="006C6A1D"/>
    <w:rsid w:val="006C7BE5"/>
    <w:rsid w:val="006D14F5"/>
    <w:rsid w:val="006D153C"/>
    <w:rsid w:val="006D4266"/>
    <w:rsid w:val="006E03A9"/>
    <w:rsid w:val="006E3F70"/>
    <w:rsid w:val="006E4302"/>
    <w:rsid w:val="006E4627"/>
    <w:rsid w:val="006E61BB"/>
    <w:rsid w:val="006E63D3"/>
    <w:rsid w:val="006E7CEC"/>
    <w:rsid w:val="006F4E81"/>
    <w:rsid w:val="006F705B"/>
    <w:rsid w:val="006F79AB"/>
    <w:rsid w:val="006F7B60"/>
    <w:rsid w:val="0070205F"/>
    <w:rsid w:val="007028BC"/>
    <w:rsid w:val="0070648E"/>
    <w:rsid w:val="00706A02"/>
    <w:rsid w:val="00706B2F"/>
    <w:rsid w:val="0071183E"/>
    <w:rsid w:val="007118BC"/>
    <w:rsid w:val="007136A0"/>
    <w:rsid w:val="007138E7"/>
    <w:rsid w:val="0071426C"/>
    <w:rsid w:val="00720D52"/>
    <w:rsid w:val="007218C8"/>
    <w:rsid w:val="0072568B"/>
    <w:rsid w:val="00725A3B"/>
    <w:rsid w:val="0073119E"/>
    <w:rsid w:val="0073183E"/>
    <w:rsid w:val="00732A96"/>
    <w:rsid w:val="007331F1"/>
    <w:rsid w:val="00733666"/>
    <w:rsid w:val="00733817"/>
    <w:rsid w:val="00733F88"/>
    <w:rsid w:val="007351DF"/>
    <w:rsid w:val="00735263"/>
    <w:rsid w:val="0073652A"/>
    <w:rsid w:val="00741AB2"/>
    <w:rsid w:val="007428CF"/>
    <w:rsid w:val="00746DC8"/>
    <w:rsid w:val="007525FA"/>
    <w:rsid w:val="00753E8B"/>
    <w:rsid w:val="007546B7"/>
    <w:rsid w:val="00754AB6"/>
    <w:rsid w:val="007567FF"/>
    <w:rsid w:val="00761255"/>
    <w:rsid w:val="00761ABF"/>
    <w:rsid w:val="00762C2C"/>
    <w:rsid w:val="0076351D"/>
    <w:rsid w:val="00766EE2"/>
    <w:rsid w:val="00767A99"/>
    <w:rsid w:val="00767CE9"/>
    <w:rsid w:val="00772E08"/>
    <w:rsid w:val="007741C5"/>
    <w:rsid w:val="00777287"/>
    <w:rsid w:val="00780B8D"/>
    <w:rsid w:val="0078222A"/>
    <w:rsid w:val="00782EBD"/>
    <w:rsid w:val="00783939"/>
    <w:rsid w:val="00784B75"/>
    <w:rsid w:val="00785AB4"/>
    <w:rsid w:val="00787151"/>
    <w:rsid w:val="007906DE"/>
    <w:rsid w:val="00790980"/>
    <w:rsid w:val="0079150C"/>
    <w:rsid w:val="007925B5"/>
    <w:rsid w:val="00792697"/>
    <w:rsid w:val="00793EFD"/>
    <w:rsid w:val="00794DD0"/>
    <w:rsid w:val="00794DDA"/>
    <w:rsid w:val="00795B44"/>
    <w:rsid w:val="00796801"/>
    <w:rsid w:val="007A0117"/>
    <w:rsid w:val="007A09CB"/>
    <w:rsid w:val="007A0C63"/>
    <w:rsid w:val="007A1763"/>
    <w:rsid w:val="007A46D1"/>
    <w:rsid w:val="007A75B9"/>
    <w:rsid w:val="007B0323"/>
    <w:rsid w:val="007B1AA1"/>
    <w:rsid w:val="007B259D"/>
    <w:rsid w:val="007B331E"/>
    <w:rsid w:val="007B33DE"/>
    <w:rsid w:val="007B3458"/>
    <w:rsid w:val="007B424E"/>
    <w:rsid w:val="007B5CFD"/>
    <w:rsid w:val="007C0D10"/>
    <w:rsid w:val="007C1F0E"/>
    <w:rsid w:val="007C2989"/>
    <w:rsid w:val="007D0351"/>
    <w:rsid w:val="007D0F3C"/>
    <w:rsid w:val="007D29F2"/>
    <w:rsid w:val="007D386A"/>
    <w:rsid w:val="007D4252"/>
    <w:rsid w:val="007D4559"/>
    <w:rsid w:val="007D5C07"/>
    <w:rsid w:val="007D6779"/>
    <w:rsid w:val="007D7EF0"/>
    <w:rsid w:val="007E2300"/>
    <w:rsid w:val="007E5AC6"/>
    <w:rsid w:val="007E5EF3"/>
    <w:rsid w:val="007E7323"/>
    <w:rsid w:val="007F0040"/>
    <w:rsid w:val="007F1991"/>
    <w:rsid w:val="007F1C1D"/>
    <w:rsid w:val="007F2480"/>
    <w:rsid w:val="007F2A28"/>
    <w:rsid w:val="007F2C4D"/>
    <w:rsid w:val="007F3D85"/>
    <w:rsid w:val="007F4501"/>
    <w:rsid w:val="007F4843"/>
    <w:rsid w:val="007F5079"/>
    <w:rsid w:val="007F5321"/>
    <w:rsid w:val="007F564A"/>
    <w:rsid w:val="007F57B8"/>
    <w:rsid w:val="007F6B99"/>
    <w:rsid w:val="007F7490"/>
    <w:rsid w:val="00803C74"/>
    <w:rsid w:val="00803E35"/>
    <w:rsid w:val="00812EC2"/>
    <w:rsid w:val="00813703"/>
    <w:rsid w:val="008220A8"/>
    <w:rsid w:val="0082349A"/>
    <w:rsid w:val="008242AC"/>
    <w:rsid w:val="00824459"/>
    <w:rsid w:val="008255C3"/>
    <w:rsid w:val="00825B1D"/>
    <w:rsid w:val="00826173"/>
    <w:rsid w:val="00826568"/>
    <w:rsid w:val="00837A4B"/>
    <w:rsid w:val="0084060C"/>
    <w:rsid w:val="008410E4"/>
    <w:rsid w:val="00842CF7"/>
    <w:rsid w:val="00843590"/>
    <w:rsid w:val="008472D7"/>
    <w:rsid w:val="008475EC"/>
    <w:rsid w:val="008513D9"/>
    <w:rsid w:val="00851BDE"/>
    <w:rsid w:val="008530E9"/>
    <w:rsid w:val="008564D7"/>
    <w:rsid w:val="00857643"/>
    <w:rsid w:val="00857B02"/>
    <w:rsid w:val="00862160"/>
    <w:rsid w:val="0086366A"/>
    <w:rsid w:val="00864EE1"/>
    <w:rsid w:val="008702B1"/>
    <w:rsid w:val="008704CD"/>
    <w:rsid w:val="00874D29"/>
    <w:rsid w:val="00874D9F"/>
    <w:rsid w:val="008752B6"/>
    <w:rsid w:val="008761B3"/>
    <w:rsid w:val="008801C4"/>
    <w:rsid w:val="00880B73"/>
    <w:rsid w:val="008817FC"/>
    <w:rsid w:val="00884F0A"/>
    <w:rsid w:val="008850BC"/>
    <w:rsid w:val="00885FDB"/>
    <w:rsid w:val="008937D8"/>
    <w:rsid w:val="0089476A"/>
    <w:rsid w:val="008961D7"/>
    <w:rsid w:val="008A0A9F"/>
    <w:rsid w:val="008A2F34"/>
    <w:rsid w:val="008A2FFD"/>
    <w:rsid w:val="008A3705"/>
    <w:rsid w:val="008A384C"/>
    <w:rsid w:val="008A424C"/>
    <w:rsid w:val="008A507F"/>
    <w:rsid w:val="008A591F"/>
    <w:rsid w:val="008B0B66"/>
    <w:rsid w:val="008B31AE"/>
    <w:rsid w:val="008B5060"/>
    <w:rsid w:val="008B50E3"/>
    <w:rsid w:val="008B788D"/>
    <w:rsid w:val="008C0450"/>
    <w:rsid w:val="008C132F"/>
    <w:rsid w:val="008C3C1E"/>
    <w:rsid w:val="008C6C7D"/>
    <w:rsid w:val="008D0AFA"/>
    <w:rsid w:val="008D13F1"/>
    <w:rsid w:val="008D5697"/>
    <w:rsid w:val="008D6476"/>
    <w:rsid w:val="008D65D8"/>
    <w:rsid w:val="008D7B37"/>
    <w:rsid w:val="008E1EF1"/>
    <w:rsid w:val="008E2B45"/>
    <w:rsid w:val="008E33FD"/>
    <w:rsid w:val="008E3B9F"/>
    <w:rsid w:val="008E439E"/>
    <w:rsid w:val="008E6CF3"/>
    <w:rsid w:val="008F09F4"/>
    <w:rsid w:val="008F2378"/>
    <w:rsid w:val="008F46C7"/>
    <w:rsid w:val="008F768D"/>
    <w:rsid w:val="00902E02"/>
    <w:rsid w:val="00903291"/>
    <w:rsid w:val="009041AB"/>
    <w:rsid w:val="0090560A"/>
    <w:rsid w:val="00906403"/>
    <w:rsid w:val="00907973"/>
    <w:rsid w:val="009102EA"/>
    <w:rsid w:val="00911D8D"/>
    <w:rsid w:val="009120A1"/>
    <w:rsid w:val="009123A3"/>
    <w:rsid w:val="0091264F"/>
    <w:rsid w:val="00913887"/>
    <w:rsid w:val="009143EF"/>
    <w:rsid w:val="0091577D"/>
    <w:rsid w:val="00916916"/>
    <w:rsid w:val="00917172"/>
    <w:rsid w:val="00917E8B"/>
    <w:rsid w:val="00920D54"/>
    <w:rsid w:val="00922E96"/>
    <w:rsid w:val="00923592"/>
    <w:rsid w:val="00924833"/>
    <w:rsid w:val="009259D8"/>
    <w:rsid w:val="009265F2"/>
    <w:rsid w:val="00926AC5"/>
    <w:rsid w:val="00927B40"/>
    <w:rsid w:val="00930B0C"/>
    <w:rsid w:val="00930D84"/>
    <w:rsid w:val="0093229D"/>
    <w:rsid w:val="00932D6B"/>
    <w:rsid w:val="00933A5F"/>
    <w:rsid w:val="00934020"/>
    <w:rsid w:val="00934539"/>
    <w:rsid w:val="00936328"/>
    <w:rsid w:val="00944061"/>
    <w:rsid w:val="00947105"/>
    <w:rsid w:val="00950E93"/>
    <w:rsid w:val="00954109"/>
    <w:rsid w:val="009575B5"/>
    <w:rsid w:val="009604D0"/>
    <w:rsid w:val="00961404"/>
    <w:rsid w:val="00964E16"/>
    <w:rsid w:val="009665FA"/>
    <w:rsid w:val="00966B00"/>
    <w:rsid w:val="00966F5A"/>
    <w:rsid w:val="00967298"/>
    <w:rsid w:val="00970480"/>
    <w:rsid w:val="00975B3F"/>
    <w:rsid w:val="00977309"/>
    <w:rsid w:val="0097766C"/>
    <w:rsid w:val="00977795"/>
    <w:rsid w:val="0098119A"/>
    <w:rsid w:val="009813AE"/>
    <w:rsid w:val="009841FA"/>
    <w:rsid w:val="0098731D"/>
    <w:rsid w:val="0099070D"/>
    <w:rsid w:val="00990E59"/>
    <w:rsid w:val="0099118E"/>
    <w:rsid w:val="009913E9"/>
    <w:rsid w:val="009940D9"/>
    <w:rsid w:val="00995D96"/>
    <w:rsid w:val="00997693"/>
    <w:rsid w:val="009A1769"/>
    <w:rsid w:val="009A17F9"/>
    <w:rsid w:val="009A4659"/>
    <w:rsid w:val="009A5678"/>
    <w:rsid w:val="009A64D9"/>
    <w:rsid w:val="009A71CB"/>
    <w:rsid w:val="009B0193"/>
    <w:rsid w:val="009B5301"/>
    <w:rsid w:val="009C1294"/>
    <w:rsid w:val="009C41EE"/>
    <w:rsid w:val="009C537E"/>
    <w:rsid w:val="009C53A3"/>
    <w:rsid w:val="009D06E0"/>
    <w:rsid w:val="009D097F"/>
    <w:rsid w:val="009D15E9"/>
    <w:rsid w:val="009D1778"/>
    <w:rsid w:val="009D353B"/>
    <w:rsid w:val="009D36ED"/>
    <w:rsid w:val="009D6CF7"/>
    <w:rsid w:val="009E04B2"/>
    <w:rsid w:val="009E0A95"/>
    <w:rsid w:val="009E0B0A"/>
    <w:rsid w:val="009E1C6A"/>
    <w:rsid w:val="009E20C0"/>
    <w:rsid w:val="009E2CA4"/>
    <w:rsid w:val="009E45DB"/>
    <w:rsid w:val="009F0711"/>
    <w:rsid w:val="009F23E1"/>
    <w:rsid w:val="009F3878"/>
    <w:rsid w:val="009F4076"/>
    <w:rsid w:val="009F4EF7"/>
    <w:rsid w:val="009F5014"/>
    <w:rsid w:val="009F505A"/>
    <w:rsid w:val="009F597E"/>
    <w:rsid w:val="009F7B9A"/>
    <w:rsid w:val="00A006EB"/>
    <w:rsid w:val="00A0387F"/>
    <w:rsid w:val="00A04355"/>
    <w:rsid w:val="00A05016"/>
    <w:rsid w:val="00A05314"/>
    <w:rsid w:val="00A056D2"/>
    <w:rsid w:val="00A06AA4"/>
    <w:rsid w:val="00A1120E"/>
    <w:rsid w:val="00A14ECE"/>
    <w:rsid w:val="00A15943"/>
    <w:rsid w:val="00A15C26"/>
    <w:rsid w:val="00A16526"/>
    <w:rsid w:val="00A16FA3"/>
    <w:rsid w:val="00A2534C"/>
    <w:rsid w:val="00A262BB"/>
    <w:rsid w:val="00A27241"/>
    <w:rsid w:val="00A27F76"/>
    <w:rsid w:val="00A31B5C"/>
    <w:rsid w:val="00A32322"/>
    <w:rsid w:val="00A342F3"/>
    <w:rsid w:val="00A355ED"/>
    <w:rsid w:val="00A3569A"/>
    <w:rsid w:val="00A35A86"/>
    <w:rsid w:val="00A419E3"/>
    <w:rsid w:val="00A41FED"/>
    <w:rsid w:val="00A42472"/>
    <w:rsid w:val="00A4370D"/>
    <w:rsid w:val="00A4735F"/>
    <w:rsid w:val="00A47392"/>
    <w:rsid w:val="00A473A0"/>
    <w:rsid w:val="00A50640"/>
    <w:rsid w:val="00A51D2F"/>
    <w:rsid w:val="00A523CD"/>
    <w:rsid w:val="00A525EA"/>
    <w:rsid w:val="00A53ED9"/>
    <w:rsid w:val="00A551ED"/>
    <w:rsid w:val="00A563AE"/>
    <w:rsid w:val="00A60835"/>
    <w:rsid w:val="00A60B11"/>
    <w:rsid w:val="00A62719"/>
    <w:rsid w:val="00A633E0"/>
    <w:rsid w:val="00A63A18"/>
    <w:rsid w:val="00A63FB6"/>
    <w:rsid w:val="00A64600"/>
    <w:rsid w:val="00A64D4C"/>
    <w:rsid w:val="00A72192"/>
    <w:rsid w:val="00A74602"/>
    <w:rsid w:val="00A764E6"/>
    <w:rsid w:val="00A7652F"/>
    <w:rsid w:val="00A767AB"/>
    <w:rsid w:val="00A77A8A"/>
    <w:rsid w:val="00A8011F"/>
    <w:rsid w:val="00A80DB5"/>
    <w:rsid w:val="00A82457"/>
    <w:rsid w:val="00A835AD"/>
    <w:rsid w:val="00A842A2"/>
    <w:rsid w:val="00A85625"/>
    <w:rsid w:val="00A908F9"/>
    <w:rsid w:val="00A92112"/>
    <w:rsid w:val="00A92493"/>
    <w:rsid w:val="00A96EC9"/>
    <w:rsid w:val="00A9791D"/>
    <w:rsid w:val="00AA00CB"/>
    <w:rsid w:val="00AA0EA4"/>
    <w:rsid w:val="00AA131D"/>
    <w:rsid w:val="00AA221C"/>
    <w:rsid w:val="00AA2BE4"/>
    <w:rsid w:val="00AA48B7"/>
    <w:rsid w:val="00AB407B"/>
    <w:rsid w:val="00AB7706"/>
    <w:rsid w:val="00AB7DD8"/>
    <w:rsid w:val="00AC0425"/>
    <w:rsid w:val="00AC1596"/>
    <w:rsid w:val="00AC2E37"/>
    <w:rsid w:val="00AC3205"/>
    <w:rsid w:val="00AC4DAF"/>
    <w:rsid w:val="00AC550C"/>
    <w:rsid w:val="00AD158F"/>
    <w:rsid w:val="00AD1E0A"/>
    <w:rsid w:val="00AD30EA"/>
    <w:rsid w:val="00AD3B3E"/>
    <w:rsid w:val="00AE15C8"/>
    <w:rsid w:val="00AE1BA2"/>
    <w:rsid w:val="00AE2C97"/>
    <w:rsid w:val="00AE3B45"/>
    <w:rsid w:val="00AE52A1"/>
    <w:rsid w:val="00AE56C3"/>
    <w:rsid w:val="00AF25CE"/>
    <w:rsid w:val="00AF42B3"/>
    <w:rsid w:val="00AF5FEC"/>
    <w:rsid w:val="00AF6EA9"/>
    <w:rsid w:val="00AF7818"/>
    <w:rsid w:val="00AF7CAB"/>
    <w:rsid w:val="00B00328"/>
    <w:rsid w:val="00B0106E"/>
    <w:rsid w:val="00B02DA0"/>
    <w:rsid w:val="00B033C1"/>
    <w:rsid w:val="00B04AB4"/>
    <w:rsid w:val="00B0647B"/>
    <w:rsid w:val="00B0667E"/>
    <w:rsid w:val="00B07993"/>
    <w:rsid w:val="00B11821"/>
    <w:rsid w:val="00B1359A"/>
    <w:rsid w:val="00B13CDF"/>
    <w:rsid w:val="00B13D67"/>
    <w:rsid w:val="00B169A5"/>
    <w:rsid w:val="00B1765E"/>
    <w:rsid w:val="00B17FBF"/>
    <w:rsid w:val="00B228CE"/>
    <w:rsid w:val="00B235CC"/>
    <w:rsid w:val="00B237B4"/>
    <w:rsid w:val="00B24DA4"/>
    <w:rsid w:val="00B26E02"/>
    <w:rsid w:val="00B27610"/>
    <w:rsid w:val="00B31604"/>
    <w:rsid w:val="00B32088"/>
    <w:rsid w:val="00B348A7"/>
    <w:rsid w:val="00B34A68"/>
    <w:rsid w:val="00B35C08"/>
    <w:rsid w:val="00B3632B"/>
    <w:rsid w:val="00B374B9"/>
    <w:rsid w:val="00B40575"/>
    <w:rsid w:val="00B4060F"/>
    <w:rsid w:val="00B478A9"/>
    <w:rsid w:val="00B502A3"/>
    <w:rsid w:val="00B51952"/>
    <w:rsid w:val="00B55801"/>
    <w:rsid w:val="00B56B98"/>
    <w:rsid w:val="00B6569B"/>
    <w:rsid w:val="00B65C1F"/>
    <w:rsid w:val="00B65E57"/>
    <w:rsid w:val="00B702D0"/>
    <w:rsid w:val="00B7046C"/>
    <w:rsid w:val="00B709FC"/>
    <w:rsid w:val="00B71157"/>
    <w:rsid w:val="00B74A01"/>
    <w:rsid w:val="00B74F44"/>
    <w:rsid w:val="00B76364"/>
    <w:rsid w:val="00B765D6"/>
    <w:rsid w:val="00B76AD2"/>
    <w:rsid w:val="00B77442"/>
    <w:rsid w:val="00B8290F"/>
    <w:rsid w:val="00B82F95"/>
    <w:rsid w:val="00B8332F"/>
    <w:rsid w:val="00B84DFD"/>
    <w:rsid w:val="00B86F93"/>
    <w:rsid w:val="00B873F1"/>
    <w:rsid w:val="00B90DA1"/>
    <w:rsid w:val="00B9135A"/>
    <w:rsid w:val="00B91EAF"/>
    <w:rsid w:val="00B92805"/>
    <w:rsid w:val="00B93631"/>
    <w:rsid w:val="00B93854"/>
    <w:rsid w:val="00B947AE"/>
    <w:rsid w:val="00B95636"/>
    <w:rsid w:val="00B96682"/>
    <w:rsid w:val="00B96AA3"/>
    <w:rsid w:val="00BA00F7"/>
    <w:rsid w:val="00BA1755"/>
    <w:rsid w:val="00BA199F"/>
    <w:rsid w:val="00BA2730"/>
    <w:rsid w:val="00BA3D2C"/>
    <w:rsid w:val="00BA43A4"/>
    <w:rsid w:val="00BA51C8"/>
    <w:rsid w:val="00BB1021"/>
    <w:rsid w:val="00BB158E"/>
    <w:rsid w:val="00BB3A2E"/>
    <w:rsid w:val="00BB505C"/>
    <w:rsid w:val="00BB73EC"/>
    <w:rsid w:val="00BB749C"/>
    <w:rsid w:val="00BB7FFD"/>
    <w:rsid w:val="00BC0527"/>
    <w:rsid w:val="00BC0BB9"/>
    <w:rsid w:val="00BC30FE"/>
    <w:rsid w:val="00BC44E0"/>
    <w:rsid w:val="00BC5034"/>
    <w:rsid w:val="00BC71D0"/>
    <w:rsid w:val="00BC76DD"/>
    <w:rsid w:val="00BC79FF"/>
    <w:rsid w:val="00BD08AF"/>
    <w:rsid w:val="00BD1DA1"/>
    <w:rsid w:val="00BD2E45"/>
    <w:rsid w:val="00BD3FED"/>
    <w:rsid w:val="00BD7979"/>
    <w:rsid w:val="00BE1C93"/>
    <w:rsid w:val="00BE65E9"/>
    <w:rsid w:val="00BE66A6"/>
    <w:rsid w:val="00BF23C6"/>
    <w:rsid w:val="00BF2758"/>
    <w:rsid w:val="00BF2935"/>
    <w:rsid w:val="00BF4B27"/>
    <w:rsid w:val="00BF761C"/>
    <w:rsid w:val="00C02697"/>
    <w:rsid w:val="00C044AB"/>
    <w:rsid w:val="00C04FC5"/>
    <w:rsid w:val="00C07C57"/>
    <w:rsid w:val="00C104BC"/>
    <w:rsid w:val="00C129FC"/>
    <w:rsid w:val="00C12A4E"/>
    <w:rsid w:val="00C1450A"/>
    <w:rsid w:val="00C17297"/>
    <w:rsid w:val="00C174AA"/>
    <w:rsid w:val="00C1756D"/>
    <w:rsid w:val="00C206DD"/>
    <w:rsid w:val="00C212E6"/>
    <w:rsid w:val="00C23636"/>
    <w:rsid w:val="00C25B2A"/>
    <w:rsid w:val="00C2721C"/>
    <w:rsid w:val="00C34750"/>
    <w:rsid w:val="00C35056"/>
    <w:rsid w:val="00C377D3"/>
    <w:rsid w:val="00C37A85"/>
    <w:rsid w:val="00C4137D"/>
    <w:rsid w:val="00C4165A"/>
    <w:rsid w:val="00C42E43"/>
    <w:rsid w:val="00C47F77"/>
    <w:rsid w:val="00C50581"/>
    <w:rsid w:val="00C50CB8"/>
    <w:rsid w:val="00C52CEC"/>
    <w:rsid w:val="00C53D32"/>
    <w:rsid w:val="00C55173"/>
    <w:rsid w:val="00C5539A"/>
    <w:rsid w:val="00C5541B"/>
    <w:rsid w:val="00C5577E"/>
    <w:rsid w:val="00C609FD"/>
    <w:rsid w:val="00C62609"/>
    <w:rsid w:val="00C66BEC"/>
    <w:rsid w:val="00C678DE"/>
    <w:rsid w:val="00C67E0E"/>
    <w:rsid w:val="00C71E51"/>
    <w:rsid w:val="00C723A8"/>
    <w:rsid w:val="00C729DE"/>
    <w:rsid w:val="00C72BD1"/>
    <w:rsid w:val="00C734DB"/>
    <w:rsid w:val="00C747E0"/>
    <w:rsid w:val="00C753EC"/>
    <w:rsid w:val="00C83BE2"/>
    <w:rsid w:val="00C85DC5"/>
    <w:rsid w:val="00C863A9"/>
    <w:rsid w:val="00C87DB5"/>
    <w:rsid w:val="00C933FF"/>
    <w:rsid w:val="00C9403A"/>
    <w:rsid w:val="00C94320"/>
    <w:rsid w:val="00C95972"/>
    <w:rsid w:val="00C969A9"/>
    <w:rsid w:val="00C97292"/>
    <w:rsid w:val="00CA1261"/>
    <w:rsid w:val="00CA2312"/>
    <w:rsid w:val="00CA2F59"/>
    <w:rsid w:val="00CA5BAA"/>
    <w:rsid w:val="00CA6E91"/>
    <w:rsid w:val="00CB10BA"/>
    <w:rsid w:val="00CB11B8"/>
    <w:rsid w:val="00CB2B09"/>
    <w:rsid w:val="00CB36DF"/>
    <w:rsid w:val="00CB4916"/>
    <w:rsid w:val="00CB55EA"/>
    <w:rsid w:val="00CB5AAC"/>
    <w:rsid w:val="00CB63CF"/>
    <w:rsid w:val="00CB6A40"/>
    <w:rsid w:val="00CB72A3"/>
    <w:rsid w:val="00CB7564"/>
    <w:rsid w:val="00CB75BB"/>
    <w:rsid w:val="00CC2918"/>
    <w:rsid w:val="00CC4148"/>
    <w:rsid w:val="00CC43A3"/>
    <w:rsid w:val="00CC46BD"/>
    <w:rsid w:val="00CC530C"/>
    <w:rsid w:val="00CD01B9"/>
    <w:rsid w:val="00CD03B4"/>
    <w:rsid w:val="00CD2B05"/>
    <w:rsid w:val="00CD3390"/>
    <w:rsid w:val="00CD58D9"/>
    <w:rsid w:val="00CD6BDD"/>
    <w:rsid w:val="00CE2F72"/>
    <w:rsid w:val="00CE3826"/>
    <w:rsid w:val="00CE3913"/>
    <w:rsid w:val="00CE4591"/>
    <w:rsid w:val="00CF0F66"/>
    <w:rsid w:val="00CF1C5B"/>
    <w:rsid w:val="00CF2E19"/>
    <w:rsid w:val="00CF41D0"/>
    <w:rsid w:val="00CF43A1"/>
    <w:rsid w:val="00CF464F"/>
    <w:rsid w:val="00CF4ED7"/>
    <w:rsid w:val="00CF5762"/>
    <w:rsid w:val="00CF7935"/>
    <w:rsid w:val="00D00694"/>
    <w:rsid w:val="00D0108C"/>
    <w:rsid w:val="00D018E0"/>
    <w:rsid w:val="00D02BF8"/>
    <w:rsid w:val="00D037F8"/>
    <w:rsid w:val="00D03D8F"/>
    <w:rsid w:val="00D0722C"/>
    <w:rsid w:val="00D12C1B"/>
    <w:rsid w:val="00D132F2"/>
    <w:rsid w:val="00D14D6C"/>
    <w:rsid w:val="00D1741C"/>
    <w:rsid w:val="00D20042"/>
    <w:rsid w:val="00D205C1"/>
    <w:rsid w:val="00D22090"/>
    <w:rsid w:val="00D221EA"/>
    <w:rsid w:val="00D25096"/>
    <w:rsid w:val="00D2521F"/>
    <w:rsid w:val="00D263B1"/>
    <w:rsid w:val="00D27C32"/>
    <w:rsid w:val="00D31311"/>
    <w:rsid w:val="00D316B3"/>
    <w:rsid w:val="00D32BE6"/>
    <w:rsid w:val="00D40B2B"/>
    <w:rsid w:val="00D40CB4"/>
    <w:rsid w:val="00D40FF3"/>
    <w:rsid w:val="00D41D7A"/>
    <w:rsid w:val="00D4329A"/>
    <w:rsid w:val="00D45D56"/>
    <w:rsid w:val="00D470A3"/>
    <w:rsid w:val="00D513BB"/>
    <w:rsid w:val="00D52098"/>
    <w:rsid w:val="00D5268C"/>
    <w:rsid w:val="00D528FA"/>
    <w:rsid w:val="00D53BA7"/>
    <w:rsid w:val="00D54269"/>
    <w:rsid w:val="00D5482C"/>
    <w:rsid w:val="00D54B96"/>
    <w:rsid w:val="00D57244"/>
    <w:rsid w:val="00D60E8F"/>
    <w:rsid w:val="00D618FC"/>
    <w:rsid w:val="00D63081"/>
    <w:rsid w:val="00D638C4"/>
    <w:rsid w:val="00D72F60"/>
    <w:rsid w:val="00D754F8"/>
    <w:rsid w:val="00D765D2"/>
    <w:rsid w:val="00D76F89"/>
    <w:rsid w:val="00D8213D"/>
    <w:rsid w:val="00D826E2"/>
    <w:rsid w:val="00D83872"/>
    <w:rsid w:val="00D90E2E"/>
    <w:rsid w:val="00D943F3"/>
    <w:rsid w:val="00D966A6"/>
    <w:rsid w:val="00D96F33"/>
    <w:rsid w:val="00DA1173"/>
    <w:rsid w:val="00DA3514"/>
    <w:rsid w:val="00DA3612"/>
    <w:rsid w:val="00DA4255"/>
    <w:rsid w:val="00DA7DDA"/>
    <w:rsid w:val="00DB44E6"/>
    <w:rsid w:val="00DB4C35"/>
    <w:rsid w:val="00DB6EEC"/>
    <w:rsid w:val="00DB6FED"/>
    <w:rsid w:val="00DC037B"/>
    <w:rsid w:val="00DC16AC"/>
    <w:rsid w:val="00DC2386"/>
    <w:rsid w:val="00DC3E14"/>
    <w:rsid w:val="00DC5B83"/>
    <w:rsid w:val="00DC67E4"/>
    <w:rsid w:val="00DC6F4B"/>
    <w:rsid w:val="00DD082C"/>
    <w:rsid w:val="00DD199C"/>
    <w:rsid w:val="00DD2767"/>
    <w:rsid w:val="00DD4C8D"/>
    <w:rsid w:val="00DD4EB9"/>
    <w:rsid w:val="00DD585C"/>
    <w:rsid w:val="00DE39DB"/>
    <w:rsid w:val="00DE3A20"/>
    <w:rsid w:val="00DE607F"/>
    <w:rsid w:val="00DE79DB"/>
    <w:rsid w:val="00DF0394"/>
    <w:rsid w:val="00DF0FC9"/>
    <w:rsid w:val="00DF196D"/>
    <w:rsid w:val="00DF6543"/>
    <w:rsid w:val="00DF766A"/>
    <w:rsid w:val="00E10D1B"/>
    <w:rsid w:val="00E11FA7"/>
    <w:rsid w:val="00E12881"/>
    <w:rsid w:val="00E12AB7"/>
    <w:rsid w:val="00E14524"/>
    <w:rsid w:val="00E15CB0"/>
    <w:rsid w:val="00E17823"/>
    <w:rsid w:val="00E21B77"/>
    <w:rsid w:val="00E221A8"/>
    <w:rsid w:val="00E24753"/>
    <w:rsid w:val="00E25239"/>
    <w:rsid w:val="00E26F0B"/>
    <w:rsid w:val="00E320D8"/>
    <w:rsid w:val="00E334EC"/>
    <w:rsid w:val="00E342C0"/>
    <w:rsid w:val="00E3549F"/>
    <w:rsid w:val="00E356F0"/>
    <w:rsid w:val="00E43894"/>
    <w:rsid w:val="00E440AE"/>
    <w:rsid w:val="00E44DCD"/>
    <w:rsid w:val="00E45378"/>
    <w:rsid w:val="00E45F8C"/>
    <w:rsid w:val="00E4613E"/>
    <w:rsid w:val="00E47A24"/>
    <w:rsid w:val="00E500F7"/>
    <w:rsid w:val="00E51655"/>
    <w:rsid w:val="00E541C9"/>
    <w:rsid w:val="00E555D0"/>
    <w:rsid w:val="00E5786D"/>
    <w:rsid w:val="00E60ACE"/>
    <w:rsid w:val="00E61A66"/>
    <w:rsid w:val="00E63D99"/>
    <w:rsid w:val="00E65A1F"/>
    <w:rsid w:val="00E702ED"/>
    <w:rsid w:val="00E71F5B"/>
    <w:rsid w:val="00E73191"/>
    <w:rsid w:val="00E73ECD"/>
    <w:rsid w:val="00E74D61"/>
    <w:rsid w:val="00E7509C"/>
    <w:rsid w:val="00E77281"/>
    <w:rsid w:val="00E77762"/>
    <w:rsid w:val="00E77D46"/>
    <w:rsid w:val="00E77D67"/>
    <w:rsid w:val="00E77DB7"/>
    <w:rsid w:val="00E801DD"/>
    <w:rsid w:val="00E80384"/>
    <w:rsid w:val="00E83C5F"/>
    <w:rsid w:val="00E8584B"/>
    <w:rsid w:val="00E862BE"/>
    <w:rsid w:val="00E862C9"/>
    <w:rsid w:val="00E86922"/>
    <w:rsid w:val="00E903A3"/>
    <w:rsid w:val="00E92487"/>
    <w:rsid w:val="00E92CF7"/>
    <w:rsid w:val="00E950C9"/>
    <w:rsid w:val="00E971FF"/>
    <w:rsid w:val="00EA1F5B"/>
    <w:rsid w:val="00EA561C"/>
    <w:rsid w:val="00EA6DE3"/>
    <w:rsid w:val="00EA7DDE"/>
    <w:rsid w:val="00EB052B"/>
    <w:rsid w:val="00EB14D6"/>
    <w:rsid w:val="00EB22EB"/>
    <w:rsid w:val="00EB31AC"/>
    <w:rsid w:val="00EB3B73"/>
    <w:rsid w:val="00EB5709"/>
    <w:rsid w:val="00EB6964"/>
    <w:rsid w:val="00EC2EB4"/>
    <w:rsid w:val="00EC4BEF"/>
    <w:rsid w:val="00EC5675"/>
    <w:rsid w:val="00EC5702"/>
    <w:rsid w:val="00EC66D4"/>
    <w:rsid w:val="00EC74A7"/>
    <w:rsid w:val="00ED0E7D"/>
    <w:rsid w:val="00ED16FC"/>
    <w:rsid w:val="00ED411B"/>
    <w:rsid w:val="00ED52E4"/>
    <w:rsid w:val="00EE0805"/>
    <w:rsid w:val="00EE3DD1"/>
    <w:rsid w:val="00EE6DDA"/>
    <w:rsid w:val="00EE7DAE"/>
    <w:rsid w:val="00EF01D2"/>
    <w:rsid w:val="00EF0D8B"/>
    <w:rsid w:val="00EF0F5B"/>
    <w:rsid w:val="00EF4EB8"/>
    <w:rsid w:val="00EF6523"/>
    <w:rsid w:val="00EF6A43"/>
    <w:rsid w:val="00EF75F6"/>
    <w:rsid w:val="00EF77C5"/>
    <w:rsid w:val="00F00001"/>
    <w:rsid w:val="00F003BE"/>
    <w:rsid w:val="00F00C33"/>
    <w:rsid w:val="00F01368"/>
    <w:rsid w:val="00F03DB2"/>
    <w:rsid w:val="00F04226"/>
    <w:rsid w:val="00F049CA"/>
    <w:rsid w:val="00F07BB5"/>
    <w:rsid w:val="00F1117E"/>
    <w:rsid w:val="00F11436"/>
    <w:rsid w:val="00F11C52"/>
    <w:rsid w:val="00F11FCC"/>
    <w:rsid w:val="00F12C45"/>
    <w:rsid w:val="00F13380"/>
    <w:rsid w:val="00F157E0"/>
    <w:rsid w:val="00F16C5A"/>
    <w:rsid w:val="00F21DE8"/>
    <w:rsid w:val="00F2202D"/>
    <w:rsid w:val="00F22E2F"/>
    <w:rsid w:val="00F2317D"/>
    <w:rsid w:val="00F23243"/>
    <w:rsid w:val="00F23BBF"/>
    <w:rsid w:val="00F2788E"/>
    <w:rsid w:val="00F27E7E"/>
    <w:rsid w:val="00F33C36"/>
    <w:rsid w:val="00F34F84"/>
    <w:rsid w:val="00F361BD"/>
    <w:rsid w:val="00F41241"/>
    <w:rsid w:val="00F417ED"/>
    <w:rsid w:val="00F419DA"/>
    <w:rsid w:val="00F4277D"/>
    <w:rsid w:val="00F43B2F"/>
    <w:rsid w:val="00F445FF"/>
    <w:rsid w:val="00F47BC2"/>
    <w:rsid w:val="00F47CF3"/>
    <w:rsid w:val="00F514CA"/>
    <w:rsid w:val="00F54A43"/>
    <w:rsid w:val="00F638BD"/>
    <w:rsid w:val="00F63C99"/>
    <w:rsid w:val="00F642AE"/>
    <w:rsid w:val="00F64418"/>
    <w:rsid w:val="00F65AE4"/>
    <w:rsid w:val="00F66B62"/>
    <w:rsid w:val="00F6730B"/>
    <w:rsid w:val="00F67B15"/>
    <w:rsid w:val="00F711A7"/>
    <w:rsid w:val="00F71213"/>
    <w:rsid w:val="00F712A1"/>
    <w:rsid w:val="00F7297F"/>
    <w:rsid w:val="00F72EA0"/>
    <w:rsid w:val="00F7761F"/>
    <w:rsid w:val="00F80F48"/>
    <w:rsid w:val="00F81781"/>
    <w:rsid w:val="00F84BCF"/>
    <w:rsid w:val="00F8570A"/>
    <w:rsid w:val="00F923ED"/>
    <w:rsid w:val="00F92999"/>
    <w:rsid w:val="00F937F0"/>
    <w:rsid w:val="00F93982"/>
    <w:rsid w:val="00F93C6F"/>
    <w:rsid w:val="00F94157"/>
    <w:rsid w:val="00F94884"/>
    <w:rsid w:val="00F94FA1"/>
    <w:rsid w:val="00F95A52"/>
    <w:rsid w:val="00F9608B"/>
    <w:rsid w:val="00F97593"/>
    <w:rsid w:val="00F97753"/>
    <w:rsid w:val="00FA0460"/>
    <w:rsid w:val="00FA0DB2"/>
    <w:rsid w:val="00FA1688"/>
    <w:rsid w:val="00FA2963"/>
    <w:rsid w:val="00FA3567"/>
    <w:rsid w:val="00FA35A2"/>
    <w:rsid w:val="00FA370C"/>
    <w:rsid w:val="00FA3D4D"/>
    <w:rsid w:val="00FA4CB1"/>
    <w:rsid w:val="00FB0158"/>
    <w:rsid w:val="00FB0704"/>
    <w:rsid w:val="00FB0CC4"/>
    <w:rsid w:val="00FB1469"/>
    <w:rsid w:val="00FB2F1B"/>
    <w:rsid w:val="00FB3884"/>
    <w:rsid w:val="00FB4E4F"/>
    <w:rsid w:val="00FB5113"/>
    <w:rsid w:val="00FB67BB"/>
    <w:rsid w:val="00FC18D3"/>
    <w:rsid w:val="00FC3C0F"/>
    <w:rsid w:val="00FC6D19"/>
    <w:rsid w:val="00FD1A64"/>
    <w:rsid w:val="00FD1C08"/>
    <w:rsid w:val="00FD2EA9"/>
    <w:rsid w:val="00FD68FA"/>
    <w:rsid w:val="00FD7A0A"/>
    <w:rsid w:val="00FE04DC"/>
    <w:rsid w:val="00FE18C0"/>
    <w:rsid w:val="00FE2C23"/>
    <w:rsid w:val="00FE59D3"/>
    <w:rsid w:val="00FE7170"/>
    <w:rsid w:val="00FE7F3A"/>
    <w:rsid w:val="00FF156E"/>
    <w:rsid w:val="00FF1FD0"/>
    <w:rsid w:val="00FF2A54"/>
    <w:rsid w:val="00FF35BB"/>
    <w:rsid w:val="00FF360F"/>
    <w:rsid w:val="00FF366A"/>
    <w:rsid w:val="00FF5C5D"/>
    <w:rsid w:val="00FF6097"/>
    <w:rsid w:val="00FF6323"/>
    <w:rsid w:val="00FF6703"/>
    <w:rsid w:val="00FF73E0"/>
    <w:rsid w:val="00FF7732"/>
    <w:rsid w:val="00FF7D3B"/>
    <w:rsid w:val="01213984"/>
    <w:rsid w:val="01F17226"/>
    <w:rsid w:val="03F50C52"/>
    <w:rsid w:val="06B5FDDE"/>
    <w:rsid w:val="0765F8D2"/>
    <w:rsid w:val="08C87D75"/>
    <w:rsid w:val="094966D6"/>
    <w:rsid w:val="0D253F62"/>
    <w:rsid w:val="0F7F4ED3"/>
    <w:rsid w:val="14376450"/>
    <w:rsid w:val="15C94EED"/>
    <w:rsid w:val="1B8E57F4"/>
    <w:rsid w:val="1D2A2855"/>
    <w:rsid w:val="1E231A2E"/>
    <w:rsid w:val="1E8CACF8"/>
    <w:rsid w:val="1E934F2F"/>
    <w:rsid w:val="1EC5F8B6"/>
    <w:rsid w:val="1F6497CE"/>
    <w:rsid w:val="1F7F413F"/>
    <w:rsid w:val="2013F8B5"/>
    <w:rsid w:val="2130CE69"/>
    <w:rsid w:val="214D9E84"/>
    <w:rsid w:val="21BF7DD4"/>
    <w:rsid w:val="23814C4E"/>
    <w:rsid w:val="289C0D40"/>
    <w:rsid w:val="2E7EBABF"/>
    <w:rsid w:val="2F4D4530"/>
    <w:rsid w:val="3287ACEF"/>
    <w:rsid w:val="34A5A76A"/>
    <w:rsid w:val="3533062E"/>
    <w:rsid w:val="36C8DC04"/>
    <w:rsid w:val="379B3D83"/>
    <w:rsid w:val="38DC3697"/>
    <w:rsid w:val="38E8E37F"/>
    <w:rsid w:val="3AADFBA0"/>
    <w:rsid w:val="3AF969BD"/>
    <w:rsid w:val="3DEEA56E"/>
    <w:rsid w:val="402CCEA6"/>
    <w:rsid w:val="417A106F"/>
    <w:rsid w:val="42A98E35"/>
    <w:rsid w:val="44A04C03"/>
    <w:rsid w:val="4626B4EE"/>
    <w:rsid w:val="4D2F3DB2"/>
    <w:rsid w:val="50FC067D"/>
    <w:rsid w:val="53096495"/>
    <w:rsid w:val="53F76511"/>
    <w:rsid w:val="5578D488"/>
    <w:rsid w:val="5592954D"/>
    <w:rsid w:val="572CDAC4"/>
    <w:rsid w:val="573AC18A"/>
    <w:rsid w:val="5839C614"/>
    <w:rsid w:val="587FB922"/>
    <w:rsid w:val="588CD0AC"/>
    <w:rsid w:val="58ED7810"/>
    <w:rsid w:val="5984B6EC"/>
    <w:rsid w:val="5B74F98F"/>
    <w:rsid w:val="5C004BE7"/>
    <w:rsid w:val="5EE0BD42"/>
    <w:rsid w:val="60D32BAF"/>
    <w:rsid w:val="631270D5"/>
    <w:rsid w:val="631A98A2"/>
    <w:rsid w:val="64771715"/>
    <w:rsid w:val="6506024E"/>
    <w:rsid w:val="653554BF"/>
    <w:rsid w:val="66E33C05"/>
    <w:rsid w:val="6909B400"/>
    <w:rsid w:val="6982E149"/>
    <w:rsid w:val="6B9FB96E"/>
    <w:rsid w:val="6CAD5DAB"/>
    <w:rsid w:val="6D2356B3"/>
    <w:rsid w:val="6DF22A61"/>
    <w:rsid w:val="6FD98C50"/>
    <w:rsid w:val="732558B9"/>
    <w:rsid w:val="74C8F5C6"/>
    <w:rsid w:val="75C53F7D"/>
    <w:rsid w:val="76F935F0"/>
    <w:rsid w:val="77610FDE"/>
    <w:rsid w:val="7B39FF78"/>
    <w:rsid w:val="7C0322C9"/>
    <w:rsid w:val="7DCB1856"/>
    <w:rsid w:val="7F3AC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3D5B"/>
  <w15:docId w15:val="{50ACD7D5-9C2C-4B47-A770-2EFD5D28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table" w:styleId="TableGrid">
    <w:name w:val="Table Grid"/>
    <w:basedOn w:val="TableNormal"/>
    <w:uiPriority w:val="39"/>
    <w:rsid w:val="006E4302"/>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2E3"/>
    <w:rPr>
      <w:rFonts w:eastAsia="Times New Roman"/>
    </w:rPr>
  </w:style>
  <w:style w:type="character" w:customStyle="1" w:styleId="UnresolvedMention1">
    <w:name w:val="Unresolved Mention1"/>
    <w:basedOn w:val="DefaultParagraphFont"/>
    <w:uiPriority w:val="99"/>
    <w:semiHidden/>
    <w:unhideWhenUsed/>
    <w:rsid w:val="00851BDE"/>
    <w:rPr>
      <w:color w:val="605E5C"/>
      <w:shd w:val="clear" w:color="auto" w:fill="E1DFDD"/>
    </w:rPr>
  </w:style>
  <w:style w:type="character" w:customStyle="1" w:styleId="UnresolvedMention2">
    <w:name w:val="Unresolved Mention2"/>
    <w:basedOn w:val="DefaultParagraphFont"/>
    <w:uiPriority w:val="99"/>
    <w:semiHidden/>
    <w:unhideWhenUsed/>
    <w:rsid w:val="00B00328"/>
    <w:rPr>
      <w:color w:val="605E5C"/>
      <w:shd w:val="clear" w:color="auto" w:fill="E1DFDD"/>
    </w:rPr>
  </w:style>
  <w:style w:type="character" w:styleId="FollowedHyperlink">
    <w:name w:val="FollowedHyperlink"/>
    <w:basedOn w:val="DefaultParagraphFont"/>
    <w:uiPriority w:val="99"/>
    <w:semiHidden/>
    <w:unhideWhenUsed/>
    <w:rsid w:val="00B00328"/>
    <w:rPr>
      <w:color w:val="800080" w:themeColor="followedHyperlink"/>
      <w:u w:val="single"/>
    </w:rPr>
  </w:style>
  <w:style w:type="character" w:customStyle="1" w:styleId="UnresolvedMention3">
    <w:name w:val="Unresolved Mention3"/>
    <w:basedOn w:val="DefaultParagraphFont"/>
    <w:uiPriority w:val="99"/>
    <w:semiHidden/>
    <w:unhideWhenUsed/>
    <w:rsid w:val="008513D9"/>
    <w:rPr>
      <w:color w:val="605E5C"/>
      <w:shd w:val="clear" w:color="auto" w:fill="E1DFDD"/>
    </w:rPr>
  </w:style>
  <w:style w:type="character" w:customStyle="1" w:styleId="UnresolvedMention4">
    <w:name w:val="Unresolved Mention4"/>
    <w:basedOn w:val="DefaultParagraphFont"/>
    <w:uiPriority w:val="99"/>
    <w:semiHidden/>
    <w:unhideWhenUsed/>
    <w:rsid w:val="00CD03B4"/>
    <w:rPr>
      <w:color w:val="605E5C"/>
      <w:shd w:val="clear" w:color="auto" w:fill="E1DFDD"/>
    </w:rPr>
  </w:style>
  <w:style w:type="character" w:customStyle="1" w:styleId="mark94gkoviy8">
    <w:name w:val="mark94gkoviy8"/>
    <w:basedOn w:val="DefaultParagraphFont"/>
    <w:rsid w:val="003D5B5C"/>
  </w:style>
  <w:style w:type="character" w:customStyle="1" w:styleId="UnresolvedMention5">
    <w:name w:val="Unresolved Mention5"/>
    <w:basedOn w:val="DefaultParagraphFont"/>
    <w:uiPriority w:val="99"/>
    <w:semiHidden/>
    <w:unhideWhenUsed/>
    <w:rsid w:val="008F46C7"/>
    <w:rPr>
      <w:color w:val="605E5C"/>
      <w:shd w:val="clear" w:color="auto" w:fill="E1DFDD"/>
    </w:rPr>
  </w:style>
  <w:style w:type="character" w:customStyle="1" w:styleId="UnresolvedMention6">
    <w:name w:val="Unresolved Mention6"/>
    <w:basedOn w:val="DefaultParagraphFont"/>
    <w:uiPriority w:val="99"/>
    <w:semiHidden/>
    <w:unhideWhenUsed/>
    <w:rsid w:val="004B5590"/>
    <w:rPr>
      <w:color w:val="605E5C"/>
      <w:shd w:val="clear" w:color="auto" w:fill="E1DFDD"/>
    </w:rPr>
  </w:style>
  <w:style w:type="character" w:customStyle="1" w:styleId="line-clamp-1">
    <w:name w:val="line-clamp-1"/>
    <w:basedOn w:val="DefaultParagraphFont"/>
    <w:rsid w:val="00AF5FEC"/>
  </w:style>
  <w:style w:type="character" w:customStyle="1" w:styleId="UnresolvedMention7">
    <w:name w:val="Unresolved Mention7"/>
    <w:basedOn w:val="DefaultParagraphFont"/>
    <w:uiPriority w:val="99"/>
    <w:semiHidden/>
    <w:unhideWhenUsed/>
    <w:rsid w:val="00305128"/>
    <w:rPr>
      <w:color w:val="605E5C"/>
      <w:shd w:val="clear" w:color="auto" w:fill="E1DFDD"/>
    </w:rPr>
  </w:style>
  <w:style w:type="character" w:styleId="Strong">
    <w:name w:val="Strong"/>
    <w:basedOn w:val="DefaultParagraphFont"/>
    <w:uiPriority w:val="22"/>
    <w:qFormat/>
    <w:rsid w:val="00E950C9"/>
    <w:rPr>
      <w:b/>
      <w:bCs/>
    </w:rPr>
  </w:style>
  <w:style w:type="paragraph" w:styleId="NoSpacing">
    <w:name w:val="No Spacing"/>
    <w:uiPriority w:val="1"/>
    <w:qFormat/>
    <w:rsid w:val="00E950C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296">
      <w:bodyDiv w:val="1"/>
      <w:marLeft w:val="0"/>
      <w:marRight w:val="0"/>
      <w:marTop w:val="0"/>
      <w:marBottom w:val="0"/>
      <w:divBdr>
        <w:top w:val="none" w:sz="0" w:space="0" w:color="auto"/>
        <w:left w:val="none" w:sz="0" w:space="0" w:color="auto"/>
        <w:bottom w:val="none" w:sz="0" w:space="0" w:color="auto"/>
        <w:right w:val="none" w:sz="0" w:space="0" w:color="auto"/>
      </w:divBdr>
    </w:div>
    <w:div w:id="71510858">
      <w:bodyDiv w:val="1"/>
      <w:marLeft w:val="0"/>
      <w:marRight w:val="0"/>
      <w:marTop w:val="0"/>
      <w:marBottom w:val="0"/>
      <w:divBdr>
        <w:top w:val="none" w:sz="0" w:space="0" w:color="auto"/>
        <w:left w:val="none" w:sz="0" w:space="0" w:color="auto"/>
        <w:bottom w:val="none" w:sz="0" w:space="0" w:color="auto"/>
        <w:right w:val="none" w:sz="0" w:space="0" w:color="auto"/>
      </w:divBdr>
      <w:divsChild>
        <w:div w:id="476650761">
          <w:marLeft w:val="0"/>
          <w:marRight w:val="0"/>
          <w:marTop w:val="0"/>
          <w:marBottom w:val="0"/>
          <w:divBdr>
            <w:top w:val="none" w:sz="0" w:space="0" w:color="auto"/>
            <w:left w:val="none" w:sz="0" w:space="0" w:color="auto"/>
            <w:bottom w:val="none" w:sz="0" w:space="0" w:color="auto"/>
            <w:right w:val="none" w:sz="0" w:space="0" w:color="auto"/>
          </w:divBdr>
          <w:divsChild>
            <w:div w:id="1485313930">
              <w:marLeft w:val="0"/>
              <w:marRight w:val="0"/>
              <w:marTop w:val="0"/>
              <w:marBottom w:val="0"/>
              <w:divBdr>
                <w:top w:val="none" w:sz="0" w:space="0" w:color="auto"/>
                <w:left w:val="none" w:sz="0" w:space="0" w:color="auto"/>
                <w:bottom w:val="none" w:sz="0" w:space="0" w:color="auto"/>
                <w:right w:val="none" w:sz="0" w:space="0" w:color="auto"/>
              </w:divBdr>
              <w:divsChild>
                <w:div w:id="801003845">
                  <w:marLeft w:val="0"/>
                  <w:marRight w:val="0"/>
                  <w:marTop w:val="0"/>
                  <w:marBottom w:val="0"/>
                  <w:divBdr>
                    <w:top w:val="none" w:sz="0" w:space="0" w:color="auto"/>
                    <w:left w:val="none" w:sz="0" w:space="0" w:color="auto"/>
                    <w:bottom w:val="none" w:sz="0" w:space="0" w:color="auto"/>
                    <w:right w:val="none" w:sz="0" w:space="0" w:color="auto"/>
                  </w:divBdr>
                  <w:divsChild>
                    <w:div w:id="21155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7490">
      <w:bodyDiv w:val="1"/>
      <w:marLeft w:val="0"/>
      <w:marRight w:val="0"/>
      <w:marTop w:val="0"/>
      <w:marBottom w:val="0"/>
      <w:divBdr>
        <w:top w:val="none" w:sz="0" w:space="0" w:color="auto"/>
        <w:left w:val="none" w:sz="0" w:space="0" w:color="auto"/>
        <w:bottom w:val="none" w:sz="0" w:space="0" w:color="auto"/>
        <w:right w:val="none" w:sz="0" w:space="0" w:color="auto"/>
      </w:divBdr>
      <w:divsChild>
        <w:div w:id="460266938">
          <w:marLeft w:val="0"/>
          <w:marRight w:val="0"/>
          <w:marTop w:val="0"/>
          <w:marBottom w:val="0"/>
          <w:divBdr>
            <w:top w:val="none" w:sz="0" w:space="0" w:color="auto"/>
            <w:left w:val="none" w:sz="0" w:space="0" w:color="auto"/>
            <w:bottom w:val="none" w:sz="0" w:space="0" w:color="auto"/>
            <w:right w:val="none" w:sz="0" w:space="0" w:color="auto"/>
          </w:divBdr>
          <w:divsChild>
            <w:div w:id="1038505520">
              <w:marLeft w:val="0"/>
              <w:marRight w:val="0"/>
              <w:marTop w:val="0"/>
              <w:marBottom w:val="0"/>
              <w:divBdr>
                <w:top w:val="none" w:sz="0" w:space="0" w:color="auto"/>
                <w:left w:val="none" w:sz="0" w:space="0" w:color="auto"/>
                <w:bottom w:val="none" w:sz="0" w:space="0" w:color="auto"/>
                <w:right w:val="none" w:sz="0" w:space="0" w:color="auto"/>
              </w:divBdr>
              <w:divsChild>
                <w:div w:id="14312106">
                  <w:marLeft w:val="0"/>
                  <w:marRight w:val="0"/>
                  <w:marTop w:val="0"/>
                  <w:marBottom w:val="0"/>
                  <w:divBdr>
                    <w:top w:val="none" w:sz="0" w:space="0" w:color="auto"/>
                    <w:left w:val="none" w:sz="0" w:space="0" w:color="auto"/>
                    <w:bottom w:val="none" w:sz="0" w:space="0" w:color="auto"/>
                    <w:right w:val="none" w:sz="0" w:space="0" w:color="auto"/>
                  </w:divBdr>
                  <w:divsChild>
                    <w:div w:id="7623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8575">
      <w:bodyDiv w:val="1"/>
      <w:marLeft w:val="0"/>
      <w:marRight w:val="0"/>
      <w:marTop w:val="0"/>
      <w:marBottom w:val="0"/>
      <w:divBdr>
        <w:top w:val="none" w:sz="0" w:space="0" w:color="auto"/>
        <w:left w:val="none" w:sz="0" w:space="0" w:color="auto"/>
        <w:bottom w:val="none" w:sz="0" w:space="0" w:color="auto"/>
        <w:right w:val="none" w:sz="0" w:space="0" w:color="auto"/>
      </w:divBdr>
      <w:divsChild>
        <w:div w:id="1038435283">
          <w:marLeft w:val="0"/>
          <w:marRight w:val="0"/>
          <w:marTop w:val="0"/>
          <w:marBottom w:val="0"/>
          <w:divBdr>
            <w:top w:val="none" w:sz="0" w:space="0" w:color="auto"/>
            <w:left w:val="none" w:sz="0" w:space="0" w:color="auto"/>
            <w:bottom w:val="none" w:sz="0" w:space="0" w:color="auto"/>
            <w:right w:val="none" w:sz="0" w:space="0" w:color="auto"/>
          </w:divBdr>
          <w:divsChild>
            <w:div w:id="474488048">
              <w:marLeft w:val="0"/>
              <w:marRight w:val="0"/>
              <w:marTop w:val="0"/>
              <w:marBottom w:val="0"/>
              <w:divBdr>
                <w:top w:val="none" w:sz="0" w:space="0" w:color="auto"/>
                <w:left w:val="none" w:sz="0" w:space="0" w:color="auto"/>
                <w:bottom w:val="none" w:sz="0" w:space="0" w:color="auto"/>
                <w:right w:val="none" w:sz="0" w:space="0" w:color="auto"/>
              </w:divBdr>
              <w:divsChild>
                <w:div w:id="122311369">
                  <w:marLeft w:val="0"/>
                  <w:marRight w:val="0"/>
                  <w:marTop w:val="0"/>
                  <w:marBottom w:val="0"/>
                  <w:divBdr>
                    <w:top w:val="none" w:sz="0" w:space="0" w:color="auto"/>
                    <w:left w:val="none" w:sz="0" w:space="0" w:color="auto"/>
                    <w:bottom w:val="none" w:sz="0" w:space="0" w:color="auto"/>
                    <w:right w:val="none" w:sz="0" w:space="0" w:color="auto"/>
                  </w:divBdr>
                  <w:divsChild>
                    <w:div w:id="4576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220677294">
      <w:bodyDiv w:val="1"/>
      <w:marLeft w:val="0"/>
      <w:marRight w:val="0"/>
      <w:marTop w:val="0"/>
      <w:marBottom w:val="0"/>
      <w:divBdr>
        <w:top w:val="none" w:sz="0" w:space="0" w:color="auto"/>
        <w:left w:val="none" w:sz="0" w:space="0" w:color="auto"/>
        <w:bottom w:val="none" w:sz="0" w:space="0" w:color="auto"/>
        <w:right w:val="none" w:sz="0" w:space="0" w:color="auto"/>
      </w:divBdr>
      <w:divsChild>
        <w:div w:id="946304926">
          <w:marLeft w:val="0"/>
          <w:marRight w:val="0"/>
          <w:marTop w:val="0"/>
          <w:marBottom w:val="0"/>
          <w:divBdr>
            <w:top w:val="none" w:sz="0" w:space="0" w:color="auto"/>
            <w:left w:val="none" w:sz="0" w:space="0" w:color="auto"/>
            <w:bottom w:val="none" w:sz="0" w:space="0" w:color="auto"/>
            <w:right w:val="none" w:sz="0" w:space="0" w:color="auto"/>
          </w:divBdr>
          <w:divsChild>
            <w:div w:id="615600779">
              <w:marLeft w:val="0"/>
              <w:marRight w:val="0"/>
              <w:marTop w:val="0"/>
              <w:marBottom w:val="0"/>
              <w:divBdr>
                <w:top w:val="none" w:sz="0" w:space="0" w:color="auto"/>
                <w:left w:val="none" w:sz="0" w:space="0" w:color="auto"/>
                <w:bottom w:val="none" w:sz="0" w:space="0" w:color="auto"/>
                <w:right w:val="none" w:sz="0" w:space="0" w:color="auto"/>
              </w:divBdr>
              <w:divsChild>
                <w:div w:id="1445661037">
                  <w:marLeft w:val="0"/>
                  <w:marRight w:val="0"/>
                  <w:marTop w:val="0"/>
                  <w:marBottom w:val="0"/>
                  <w:divBdr>
                    <w:top w:val="none" w:sz="0" w:space="0" w:color="auto"/>
                    <w:left w:val="none" w:sz="0" w:space="0" w:color="auto"/>
                    <w:bottom w:val="none" w:sz="0" w:space="0" w:color="auto"/>
                    <w:right w:val="none" w:sz="0" w:space="0" w:color="auto"/>
                  </w:divBdr>
                  <w:divsChild>
                    <w:div w:id="1554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85995">
      <w:bodyDiv w:val="1"/>
      <w:marLeft w:val="0"/>
      <w:marRight w:val="0"/>
      <w:marTop w:val="0"/>
      <w:marBottom w:val="0"/>
      <w:divBdr>
        <w:top w:val="none" w:sz="0" w:space="0" w:color="auto"/>
        <w:left w:val="none" w:sz="0" w:space="0" w:color="auto"/>
        <w:bottom w:val="none" w:sz="0" w:space="0" w:color="auto"/>
        <w:right w:val="none" w:sz="0" w:space="0" w:color="auto"/>
      </w:divBdr>
    </w:div>
    <w:div w:id="296879384">
      <w:bodyDiv w:val="1"/>
      <w:marLeft w:val="0"/>
      <w:marRight w:val="0"/>
      <w:marTop w:val="0"/>
      <w:marBottom w:val="0"/>
      <w:divBdr>
        <w:top w:val="none" w:sz="0" w:space="0" w:color="auto"/>
        <w:left w:val="none" w:sz="0" w:space="0" w:color="auto"/>
        <w:bottom w:val="none" w:sz="0" w:space="0" w:color="auto"/>
        <w:right w:val="none" w:sz="0" w:space="0" w:color="auto"/>
      </w:divBdr>
    </w:div>
    <w:div w:id="299263634">
      <w:bodyDiv w:val="1"/>
      <w:marLeft w:val="0"/>
      <w:marRight w:val="0"/>
      <w:marTop w:val="0"/>
      <w:marBottom w:val="0"/>
      <w:divBdr>
        <w:top w:val="none" w:sz="0" w:space="0" w:color="auto"/>
        <w:left w:val="none" w:sz="0" w:space="0" w:color="auto"/>
        <w:bottom w:val="none" w:sz="0" w:space="0" w:color="auto"/>
        <w:right w:val="none" w:sz="0" w:space="0" w:color="auto"/>
      </w:divBdr>
      <w:divsChild>
        <w:div w:id="476340985">
          <w:marLeft w:val="0"/>
          <w:marRight w:val="0"/>
          <w:marTop w:val="0"/>
          <w:marBottom w:val="0"/>
          <w:divBdr>
            <w:top w:val="none" w:sz="0" w:space="0" w:color="auto"/>
            <w:left w:val="none" w:sz="0" w:space="0" w:color="auto"/>
            <w:bottom w:val="none" w:sz="0" w:space="0" w:color="auto"/>
            <w:right w:val="none" w:sz="0" w:space="0" w:color="auto"/>
          </w:divBdr>
          <w:divsChild>
            <w:div w:id="1893881055">
              <w:marLeft w:val="0"/>
              <w:marRight w:val="0"/>
              <w:marTop w:val="0"/>
              <w:marBottom w:val="0"/>
              <w:divBdr>
                <w:top w:val="none" w:sz="0" w:space="0" w:color="auto"/>
                <w:left w:val="none" w:sz="0" w:space="0" w:color="auto"/>
                <w:bottom w:val="none" w:sz="0" w:space="0" w:color="auto"/>
                <w:right w:val="none" w:sz="0" w:space="0" w:color="auto"/>
              </w:divBdr>
              <w:divsChild>
                <w:div w:id="1702896302">
                  <w:marLeft w:val="0"/>
                  <w:marRight w:val="0"/>
                  <w:marTop w:val="0"/>
                  <w:marBottom w:val="0"/>
                  <w:divBdr>
                    <w:top w:val="none" w:sz="0" w:space="0" w:color="auto"/>
                    <w:left w:val="none" w:sz="0" w:space="0" w:color="auto"/>
                    <w:bottom w:val="none" w:sz="0" w:space="0" w:color="auto"/>
                    <w:right w:val="none" w:sz="0" w:space="0" w:color="auto"/>
                  </w:divBdr>
                  <w:divsChild>
                    <w:div w:id="1026908833">
                      <w:marLeft w:val="0"/>
                      <w:marRight w:val="0"/>
                      <w:marTop w:val="0"/>
                      <w:marBottom w:val="0"/>
                      <w:divBdr>
                        <w:top w:val="none" w:sz="0" w:space="0" w:color="auto"/>
                        <w:left w:val="none" w:sz="0" w:space="0" w:color="auto"/>
                        <w:bottom w:val="none" w:sz="0" w:space="0" w:color="auto"/>
                        <w:right w:val="none" w:sz="0" w:space="0" w:color="auto"/>
                      </w:divBdr>
                      <w:divsChild>
                        <w:div w:id="1629167630">
                          <w:marLeft w:val="0"/>
                          <w:marRight w:val="0"/>
                          <w:marTop w:val="0"/>
                          <w:marBottom w:val="0"/>
                          <w:divBdr>
                            <w:top w:val="none" w:sz="0" w:space="0" w:color="auto"/>
                            <w:left w:val="none" w:sz="0" w:space="0" w:color="auto"/>
                            <w:bottom w:val="none" w:sz="0" w:space="0" w:color="auto"/>
                            <w:right w:val="none" w:sz="0" w:space="0" w:color="auto"/>
                          </w:divBdr>
                          <w:divsChild>
                            <w:div w:id="19714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7575">
      <w:bodyDiv w:val="1"/>
      <w:marLeft w:val="0"/>
      <w:marRight w:val="0"/>
      <w:marTop w:val="0"/>
      <w:marBottom w:val="0"/>
      <w:divBdr>
        <w:top w:val="none" w:sz="0" w:space="0" w:color="auto"/>
        <w:left w:val="none" w:sz="0" w:space="0" w:color="auto"/>
        <w:bottom w:val="none" w:sz="0" w:space="0" w:color="auto"/>
        <w:right w:val="none" w:sz="0" w:space="0" w:color="auto"/>
      </w:divBdr>
    </w:div>
    <w:div w:id="496770110">
      <w:bodyDiv w:val="1"/>
      <w:marLeft w:val="0"/>
      <w:marRight w:val="0"/>
      <w:marTop w:val="0"/>
      <w:marBottom w:val="0"/>
      <w:divBdr>
        <w:top w:val="none" w:sz="0" w:space="0" w:color="auto"/>
        <w:left w:val="none" w:sz="0" w:space="0" w:color="auto"/>
        <w:bottom w:val="none" w:sz="0" w:space="0" w:color="auto"/>
        <w:right w:val="none" w:sz="0" w:space="0" w:color="auto"/>
      </w:divBdr>
      <w:divsChild>
        <w:div w:id="543520082">
          <w:marLeft w:val="0"/>
          <w:marRight w:val="0"/>
          <w:marTop w:val="0"/>
          <w:marBottom w:val="0"/>
          <w:divBdr>
            <w:top w:val="single" w:sz="2" w:space="0" w:color="E3E3E3"/>
            <w:left w:val="single" w:sz="2" w:space="0" w:color="E3E3E3"/>
            <w:bottom w:val="single" w:sz="2" w:space="0" w:color="E3E3E3"/>
            <w:right w:val="single" w:sz="2" w:space="0" w:color="E3E3E3"/>
          </w:divBdr>
          <w:divsChild>
            <w:div w:id="1674645886">
              <w:marLeft w:val="0"/>
              <w:marRight w:val="0"/>
              <w:marTop w:val="0"/>
              <w:marBottom w:val="0"/>
              <w:divBdr>
                <w:top w:val="single" w:sz="2" w:space="0" w:color="E3E3E3"/>
                <w:left w:val="single" w:sz="2" w:space="0" w:color="E3E3E3"/>
                <w:bottom w:val="single" w:sz="2" w:space="0" w:color="E3E3E3"/>
                <w:right w:val="single" w:sz="2" w:space="0" w:color="E3E3E3"/>
              </w:divBdr>
              <w:divsChild>
                <w:div w:id="1353994402">
                  <w:marLeft w:val="0"/>
                  <w:marRight w:val="0"/>
                  <w:marTop w:val="0"/>
                  <w:marBottom w:val="0"/>
                  <w:divBdr>
                    <w:top w:val="single" w:sz="2" w:space="0" w:color="E3E3E3"/>
                    <w:left w:val="single" w:sz="2" w:space="0" w:color="E3E3E3"/>
                    <w:bottom w:val="single" w:sz="2" w:space="0" w:color="E3E3E3"/>
                    <w:right w:val="single" w:sz="2" w:space="0" w:color="E3E3E3"/>
                  </w:divBdr>
                  <w:divsChild>
                    <w:div w:id="1383098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9678495">
      <w:bodyDiv w:val="1"/>
      <w:marLeft w:val="0"/>
      <w:marRight w:val="0"/>
      <w:marTop w:val="0"/>
      <w:marBottom w:val="0"/>
      <w:divBdr>
        <w:top w:val="none" w:sz="0" w:space="0" w:color="auto"/>
        <w:left w:val="none" w:sz="0" w:space="0" w:color="auto"/>
        <w:bottom w:val="none" w:sz="0" w:space="0" w:color="auto"/>
        <w:right w:val="none" w:sz="0" w:space="0" w:color="auto"/>
      </w:divBdr>
    </w:div>
    <w:div w:id="753865268">
      <w:bodyDiv w:val="1"/>
      <w:marLeft w:val="0"/>
      <w:marRight w:val="0"/>
      <w:marTop w:val="0"/>
      <w:marBottom w:val="0"/>
      <w:divBdr>
        <w:top w:val="none" w:sz="0" w:space="0" w:color="auto"/>
        <w:left w:val="none" w:sz="0" w:space="0" w:color="auto"/>
        <w:bottom w:val="none" w:sz="0" w:space="0" w:color="auto"/>
        <w:right w:val="none" w:sz="0" w:space="0" w:color="auto"/>
      </w:divBdr>
    </w:div>
    <w:div w:id="932513011">
      <w:bodyDiv w:val="1"/>
      <w:marLeft w:val="0"/>
      <w:marRight w:val="0"/>
      <w:marTop w:val="0"/>
      <w:marBottom w:val="0"/>
      <w:divBdr>
        <w:top w:val="none" w:sz="0" w:space="0" w:color="auto"/>
        <w:left w:val="none" w:sz="0" w:space="0" w:color="auto"/>
        <w:bottom w:val="none" w:sz="0" w:space="0" w:color="auto"/>
        <w:right w:val="none" w:sz="0" w:space="0" w:color="auto"/>
      </w:divBdr>
      <w:divsChild>
        <w:div w:id="685330008">
          <w:marLeft w:val="0"/>
          <w:marRight w:val="0"/>
          <w:marTop w:val="0"/>
          <w:marBottom w:val="0"/>
          <w:divBdr>
            <w:top w:val="none" w:sz="0" w:space="0" w:color="auto"/>
            <w:left w:val="none" w:sz="0" w:space="0" w:color="auto"/>
            <w:bottom w:val="none" w:sz="0" w:space="0" w:color="auto"/>
            <w:right w:val="none" w:sz="0" w:space="0" w:color="auto"/>
          </w:divBdr>
          <w:divsChild>
            <w:div w:id="1684044406">
              <w:marLeft w:val="0"/>
              <w:marRight w:val="0"/>
              <w:marTop w:val="0"/>
              <w:marBottom w:val="0"/>
              <w:divBdr>
                <w:top w:val="none" w:sz="0" w:space="0" w:color="auto"/>
                <w:left w:val="none" w:sz="0" w:space="0" w:color="auto"/>
                <w:bottom w:val="none" w:sz="0" w:space="0" w:color="auto"/>
                <w:right w:val="none" w:sz="0" w:space="0" w:color="auto"/>
              </w:divBdr>
              <w:divsChild>
                <w:div w:id="1626080979">
                  <w:marLeft w:val="0"/>
                  <w:marRight w:val="0"/>
                  <w:marTop w:val="0"/>
                  <w:marBottom w:val="0"/>
                  <w:divBdr>
                    <w:top w:val="none" w:sz="0" w:space="0" w:color="auto"/>
                    <w:left w:val="none" w:sz="0" w:space="0" w:color="auto"/>
                    <w:bottom w:val="none" w:sz="0" w:space="0" w:color="auto"/>
                    <w:right w:val="none" w:sz="0" w:space="0" w:color="auto"/>
                  </w:divBdr>
                  <w:divsChild>
                    <w:div w:id="5263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4184">
      <w:bodyDiv w:val="1"/>
      <w:marLeft w:val="0"/>
      <w:marRight w:val="0"/>
      <w:marTop w:val="0"/>
      <w:marBottom w:val="0"/>
      <w:divBdr>
        <w:top w:val="none" w:sz="0" w:space="0" w:color="auto"/>
        <w:left w:val="none" w:sz="0" w:space="0" w:color="auto"/>
        <w:bottom w:val="none" w:sz="0" w:space="0" w:color="auto"/>
        <w:right w:val="none" w:sz="0" w:space="0" w:color="auto"/>
      </w:divBdr>
      <w:divsChild>
        <w:div w:id="1089086065">
          <w:marLeft w:val="0"/>
          <w:marRight w:val="0"/>
          <w:marTop w:val="0"/>
          <w:marBottom w:val="0"/>
          <w:divBdr>
            <w:top w:val="single" w:sz="2" w:space="0" w:color="E3E3E3"/>
            <w:left w:val="single" w:sz="2" w:space="0" w:color="E3E3E3"/>
            <w:bottom w:val="single" w:sz="2" w:space="0" w:color="E3E3E3"/>
            <w:right w:val="single" w:sz="2" w:space="0" w:color="E3E3E3"/>
          </w:divBdr>
          <w:divsChild>
            <w:div w:id="667946090">
              <w:marLeft w:val="0"/>
              <w:marRight w:val="0"/>
              <w:marTop w:val="0"/>
              <w:marBottom w:val="0"/>
              <w:divBdr>
                <w:top w:val="single" w:sz="2" w:space="0" w:color="E3E3E3"/>
                <w:left w:val="single" w:sz="2" w:space="0" w:color="E3E3E3"/>
                <w:bottom w:val="single" w:sz="2" w:space="0" w:color="E3E3E3"/>
                <w:right w:val="single" w:sz="2" w:space="0" w:color="E3E3E3"/>
              </w:divBdr>
              <w:divsChild>
                <w:div w:id="1332827887">
                  <w:marLeft w:val="0"/>
                  <w:marRight w:val="0"/>
                  <w:marTop w:val="0"/>
                  <w:marBottom w:val="0"/>
                  <w:divBdr>
                    <w:top w:val="single" w:sz="2" w:space="0" w:color="E3E3E3"/>
                    <w:left w:val="single" w:sz="2" w:space="0" w:color="E3E3E3"/>
                    <w:bottom w:val="single" w:sz="2" w:space="0" w:color="E3E3E3"/>
                    <w:right w:val="single" w:sz="2" w:space="0" w:color="E3E3E3"/>
                  </w:divBdr>
                  <w:divsChild>
                    <w:div w:id="15744673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3578297">
      <w:bodyDiv w:val="1"/>
      <w:marLeft w:val="0"/>
      <w:marRight w:val="0"/>
      <w:marTop w:val="0"/>
      <w:marBottom w:val="0"/>
      <w:divBdr>
        <w:top w:val="none" w:sz="0" w:space="0" w:color="auto"/>
        <w:left w:val="none" w:sz="0" w:space="0" w:color="auto"/>
        <w:bottom w:val="none" w:sz="0" w:space="0" w:color="auto"/>
        <w:right w:val="none" w:sz="0" w:space="0" w:color="auto"/>
      </w:divBdr>
      <w:divsChild>
        <w:div w:id="1592541470">
          <w:marLeft w:val="0"/>
          <w:marRight w:val="0"/>
          <w:marTop w:val="0"/>
          <w:marBottom w:val="0"/>
          <w:divBdr>
            <w:top w:val="none" w:sz="0" w:space="0" w:color="auto"/>
            <w:left w:val="none" w:sz="0" w:space="0" w:color="auto"/>
            <w:bottom w:val="none" w:sz="0" w:space="0" w:color="auto"/>
            <w:right w:val="none" w:sz="0" w:space="0" w:color="auto"/>
          </w:divBdr>
          <w:divsChild>
            <w:div w:id="662590159">
              <w:marLeft w:val="0"/>
              <w:marRight w:val="0"/>
              <w:marTop w:val="0"/>
              <w:marBottom w:val="0"/>
              <w:divBdr>
                <w:top w:val="none" w:sz="0" w:space="0" w:color="auto"/>
                <w:left w:val="none" w:sz="0" w:space="0" w:color="auto"/>
                <w:bottom w:val="none" w:sz="0" w:space="0" w:color="auto"/>
                <w:right w:val="none" w:sz="0" w:space="0" w:color="auto"/>
              </w:divBdr>
              <w:divsChild>
                <w:div w:id="1996450347">
                  <w:marLeft w:val="0"/>
                  <w:marRight w:val="0"/>
                  <w:marTop w:val="0"/>
                  <w:marBottom w:val="0"/>
                  <w:divBdr>
                    <w:top w:val="none" w:sz="0" w:space="0" w:color="auto"/>
                    <w:left w:val="none" w:sz="0" w:space="0" w:color="auto"/>
                    <w:bottom w:val="none" w:sz="0" w:space="0" w:color="auto"/>
                    <w:right w:val="none" w:sz="0" w:space="0" w:color="auto"/>
                  </w:divBdr>
                  <w:divsChild>
                    <w:div w:id="169876078">
                      <w:marLeft w:val="0"/>
                      <w:marRight w:val="0"/>
                      <w:marTop w:val="0"/>
                      <w:marBottom w:val="0"/>
                      <w:divBdr>
                        <w:top w:val="none" w:sz="0" w:space="0" w:color="auto"/>
                        <w:left w:val="none" w:sz="0" w:space="0" w:color="auto"/>
                        <w:bottom w:val="none" w:sz="0" w:space="0" w:color="auto"/>
                        <w:right w:val="none" w:sz="0" w:space="0" w:color="auto"/>
                      </w:divBdr>
                      <w:divsChild>
                        <w:div w:id="1721442303">
                          <w:marLeft w:val="0"/>
                          <w:marRight w:val="0"/>
                          <w:marTop w:val="0"/>
                          <w:marBottom w:val="0"/>
                          <w:divBdr>
                            <w:top w:val="none" w:sz="0" w:space="0" w:color="auto"/>
                            <w:left w:val="none" w:sz="0" w:space="0" w:color="auto"/>
                            <w:bottom w:val="none" w:sz="0" w:space="0" w:color="auto"/>
                            <w:right w:val="none" w:sz="0" w:space="0" w:color="auto"/>
                          </w:divBdr>
                          <w:divsChild>
                            <w:div w:id="13703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73058">
      <w:bodyDiv w:val="1"/>
      <w:marLeft w:val="0"/>
      <w:marRight w:val="0"/>
      <w:marTop w:val="0"/>
      <w:marBottom w:val="0"/>
      <w:divBdr>
        <w:top w:val="none" w:sz="0" w:space="0" w:color="auto"/>
        <w:left w:val="none" w:sz="0" w:space="0" w:color="auto"/>
        <w:bottom w:val="none" w:sz="0" w:space="0" w:color="auto"/>
        <w:right w:val="none" w:sz="0" w:space="0" w:color="auto"/>
      </w:divBdr>
      <w:divsChild>
        <w:div w:id="1270622116">
          <w:marLeft w:val="0"/>
          <w:marRight w:val="0"/>
          <w:marTop w:val="0"/>
          <w:marBottom w:val="0"/>
          <w:divBdr>
            <w:top w:val="none" w:sz="0" w:space="0" w:color="auto"/>
            <w:left w:val="none" w:sz="0" w:space="0" w:color="auto"/>
            <w:bottom w:val="none" w:sz="0" w:space="0" w:color="auto"/>
            <w:right w:val="none" w:sz="0" w:space="0" w:color="auto"/>
          </w:divBdr>
          <w:divsChild>
            <w:div w:id="2024210981">
              <w:marLeft w:val="0"/>
              <w:marRight w:val="0"/>
              <w:marTop w:val="0"/>
              <w:marBottom w:val="0"/>
              <w:divBdr>
                <w:top w:val="none" w:sz="0" w:space="0" w:color="auto"/>
                <w:left w:val="none" w:sz="0" w:space="0" w:color="auto"/>
                <w:bottom w:val="none" w:sz="0" w:space="0" w:color="auto"/>
                <w:right w:val="none" w:sz="0" w:space="0" w:color="auto"/>
              </w:divBdr>
              <w:divsChild>
                <w:div w:id="782114961">
                  <w:marLeft w:val="0"/>
                  <w:marRight w:val="0"/>
                  <w:marTop w:val="0"/>
                  <w:marBottom w:val="0"/>
                  <w:divBdr>
                    <w:top w:val="none" w:sz="0" w:space="0" w:color="auto"/>
                    <w:left w:val="none" w:sz="0" w:space="0" w:color="auto"/>
                    <w:bottom w:val="none" w:sz="0" w:space="0" w:color="auto"/>
                    <w:right w:val="none" w:sz="0" w:space="0" w:color="auto"/>
                  </w:divBdr>
                  <w:divsChild>
                    <w:div w:id="1288665077">
                      <w:marLeft w:val="0"/>
                      <w:marRight w:val="0"/>
                      <w:marTop w:val="0"/>
                      <w:marBottom w:val="0"/>
                      <w:divBdr>
                        <w:top w:val="none" w:sz="0" w:space="0" w:color="auto"/>
                        <w:left w:val="none" w:sz="0" w:space="0" w:color="auto"/>
                        <w:bottom w:val="none" w:sz="0" w:space="0" w:color="auto"/>
                        <w:right w:val="none" w:sz="0" w:space="0" w:color="auto"/>
                      </w:divBdr>
                      <w:divsChild>
                        <w:div w:id="1486315699">
                          <w:marLeft w:val="0"/>
                          <w:marRight w:val="0"/>
                          <w:marTop w:val="0"/>
                          <w:marBottom w:val="0"/>
                          <w:divBdr>
                            <w:top w:val="none" w:sz="0" w:space="0" w:color="auto"/>
                            <w:left w:val="none" w:sz="0" w:space="0" w:color="auto"/>
                            <w:bottom w:val="none" w:sz="0" w:space="0" w:color="auto"/>
                            <w:right w:val="none" w:sz="0" w:space="0" w:color="auto"/>
                          </w:divBdr>
                          <w:divsChild>
                            <w:div w:id="8515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241913867">
      <w:bodyDiv w:val="1"/>
      <w:marLeft w:val="0"/>
      <w:marRight w:val="0"/>
      <w:marTop w:val="0"/>
      <w:marBottom w:val="0"/>
      <w:divBdr>
        <w:top w:val="none" w:sz="0" w:space="0" w:color="auto"/>
        <w:left w:val="none" w:sz="0" w:space="0" w:color="auto"/>
        <w:bottom w:val="none" w:sz="0" w:space="0" w:color="auto"/>
        <w:right w:val="none" w:sz="0" w:space="0" w:color="auto"/>
      </w:divBdr>
      <w:divsChild>
        <w:div w:id="1605504056">
          <w:marLeft w:val="0"/>
          <w:marRight w:val="0"/>
          <w:marTop w:val="0"/>
          <w:marBottom w:val="0"/>
          <w:divBdr>
            <w:top w:val="none" w:sz="0" w:space="0" w:color="auto"/>
            <w:left w:val="none" w:sz="0" w:space="0" w:color="auto"/>
            <w:bottom w:val="none" w:sz="0" w:space="0" w:color="auto"/>
            <w:right w:val="none" w:sz="0" w:space="0" w:color="auto"/>
          </w:divBdr>
          <w:divsChild>
            <w:div w:id="1630165658">
              <w:marLeft w:val="0"/>
              <w:marRight w:val="0"/>
              <w:marTop w:val="0"/>
              <w:marBottom w:val="0"/>
              <w:divBdr>
                <w:top w:val="none" w:sz="0" w:space="0" w:color="auto"/>
                <w:left w:val="none" w:sz="0" w:space="0" w:color="auto"/>
                <w:bottom w:val="none" w:sz="0" w:space="0" w:color="auto"/>
                <w:right w:val="none" w:sz="0" w:space="0" w:color="auto"/>
              </w:divBdr>
              <w:divsChild>
                <w:div w:id="6374297">
                  <w:marLeft w:val="0"/>
                  <w:marRight w:val="0"/>
                  <w:marTop w:val="0"/>
                  <w:marBottom w:val="0"/>
                  <w:divBdr>
                    <w:top w:val="none" w:sz="0" w:space="0" w:color="auto"/>
                    <w:left w:val="none" w:sz="0" w:space="0" w:color="auto"/>
                    <w:bottom w:val="none" w:sz="0" w:space="0" w:color="auto"/>
                    <w:right w:val="none" w:sz="0" w:space="0" w:color="auto"/>
                  </w:divBdr>
                  <w:divsChild>
                    <w:div w:id="5887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44485">
      <w:bodyDiv w:val="1"/>
      <w:marLeft w:val="0"/>
      <w:marRight w:val="0"/>
      <w:marTop w:val="0"/>
      <w:marBottom w:val="0"/>
      <w:divBdr>
        <w:top w:val="none" w:sz="0" w:space="0" w:color="auto"/>
        <w:left w:val="none" w:sz="0" w:space="0" w:color="auto"/>
        <w:bottom w:val="none" w:sz="0" w:space="0" w:color="auto"/>
        <w:right w:val="none" w:sz="0" w:space="0" w:color="auto"/>
      </w:divBdr>
    </w:div>
    <w:div w:id="1440224271">
      <w:bodyDiv w:val="1"/>
      <w:marLeft w:val="0"/>
      <w:marRight w:val="0"/>
      <w:marTop w:val="0"/>
      <w:marBottom w:val="0"/>
      <w:divBdr>
        <w:top w:val="none" w:sz="0" w:space="0" w:color="auto"/>
        <w:left w:val="none" w:sz="0" w:space="0" w:color="auto"/>
        <w:bottom w:val="none" w:sz="0" w:space="0" w:color="auto"/>
        <w:right w:val="none" w:sz="0" w:space="0" w:color="auto"/>
      </w:divBdr>
      <w:divsChild>
        <w:div w:id="119494544">
          <w:marLeft w:val="0"/>
          <w:marRight w:val="0"/>
          <w:marTop w:val="0"/>
          <w:marBottom w:val="0"/>
          <w:divBdr>
            <w:top w:val="none" w:sz="0" w:space="0" w:color="auto"/>
            <w:left w:val="none" w:sz="0" w:space="0" w:color="auto"/>
            <w:bottom w:val="none" w:sz="0" w:space="0" w:color="auto"/>
            <w:right w:val="none" w:sz="0" w:space="0" w:color="auto"/>
          </w:divBdr>
          <w:divsChild>
            <w:div w:id="1848522729">
              <w:marLeft w:val="0"/>
              <w:marRight w:val="0"/>
              <w:marTop w:val="0"/>
              <w:marBottom w:val="0"/>
              <w:divBdr>
                <w:top w:val="none" w:sz="0" w:space="0" w:color="auto"/>
                <w:left w:val="none" w:sz="0" w:space="0" w:color="auto"/>
                <w:bottom w:val="none" w:sz="0" w:space="0" w:color="auto"/>
                <w:right w:val="none" w:sz="0" w:space="0" w:color="auto"/>
              </w:divBdr>
              <w:divsChild>
                <w:div w:id="1259948867">
                  <w:marLeft w:val="0"/>
                  <w:marRight w:val="0"/>
                  <w:marTop w:val="0"/>
                  <w:marBottom w:val="0"/>
                  <w:divBdr>
                    <w:top w:val="none" w:sz="0" w:space="0" w:color="auto"/>
                    <w:left w:val="none" w:sz="0" w:space="0" w:color="auto"/>
                    <w:bottom w:val="none" w:sz="0" w:space="0" w:color="auto"/>
                    <w:right w:val="none" w:sz="0" w:space="0" w:color="auto"/>
                  </w:divBdr>
                  <w:divsChild>
                    <w:div w:id="894048613">
                      <w:marLeft w:val="0"/>
                      <w:marRight w:val="0"/>
                      <w:marTop w:val="0"/>
                      <w:marBottom w:val="0"/>
                      <w:divBdr>
                        <w:top w:val="none" w:sz="0" w:space="0" w:color="auto"/>
                        <w:left w:val="none" w:sz="0" w:space="0" w:color="auto"/>
                        <w:bottom w:val="none" w:sz="0" w:space="0" w:color="auto"/>
                        <w:right w:val="none" w:sz="0" w:space="0" w:color="auto"/>
                      </w:divBdr>
                      <w:divsChild>
                        <w:div w:id="1142428688">
                          <w:marLeft w:val="0"/>
                          <w:marRight w:val="0"/>
                          <w:marTop w:val="0"/>
                          <w:marBottom w:val="0"/>
                          <w:divBdr>
                            <w:top w:val="none" w:sz="0" w:space="0" w:color="auto"/>
                            <w:left w:val="none" w:sz="0" w:space="0" w:color="auto"/>
                            <w:bottom w:val="none" w:sz="0" w:space="0" w:color="auto"/>
                            <w:right w:val="none" w:sz="0" w:space="0" w:color="auto"/>
                          </w:divBdr>
                          <w:divsChild>
                            <w:div w:id="13712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6562">
      <w:bodyDiv w:val="1"/>
      <w:marLeft w:val="0"/>
      <w:marRight w:val="0"/>
      <w:marTop w:val="0"/>
      <w:marBottom w:val="0"/>
      <w:divBdr>
        <w:top w:val="none" w:sz="0" w:space="0" w:color="auto"/>
        <w:left w:val="none" w:sz="0" w:space="0" w:color="auto"/>
        <w:bottom w:val="none" w:sz="0" w:space="0" w:color="auto"/>
        <w:right w:val="none" w:sz="0" w:space="0" w:color="auto"/>
      </w:divBdr>
    </w:div>
    <w:div w:id="1535800708">
      <w:bodyDiv w:val="1"/>
      <w:marLeft w:val="0"/>
      <w:marRight w:val="0"/>
      <w:marTop w:val="0"/>
      <w:marBottom w:val="0"/>
      <w:divBdr>
        <w:top w:val="none" w:sz="0" w:space="0" w:color="auto"/>
        <w:left w:val="none" w:sz="0" w:space="0" w:color="auto"/>
        <w:bottom w:val="none" w:sz="0" w:space="0" w:color="auto"/>
        <w:right w:val="none" w:sz="0" w:space="0" w:color="auto"/>
      </w:divBdr>
    </w:div>
    <w:div w:id="1542588842">
      <w:bodyDiv w:val="1"/>
      <w:marLeft w:val="0"/>
      <w:marRight w:val="0"/>
      <w:marTop w:val="0"/>
      <w:marBottom w:val="0"/>
      <w:divBdr>
        <w:top w:val="none" w:sz="0" w:space="0" w:color="auto"/>
        <w:left w:val="none" w:sz="0" w:space="0" w:color="auto"/>
        <w:bottom w:val="none" w:sz="0" w:space="0" w:color="auto"/>
        <w:right w:val="none" w:sz="0" w:space="0" w:color="auto"/>
      </w:divBdr>
      <w:divsChild>
        <w:div w:id="804465475">
          <w:marLeft w:val="0"/>
          <w:marRight w:val="0"/>
          <w:marTop w:val="0"/>
          <w:marBottom w:val="0"/>
          <w:divBdr>
            <w:top w:val="none" w:sz="0" w:space="0" w:color="auto"/>
            <w:left w:val="none" w:sz="0" w:space="0" w:color="auto"/>
            <w:bottom w:val="none" w:sz="0" w:space="0" w:color="auto"/>
            <w:right w:val="none" w:sz="0" w:space="0" w:color="auto"/>
          </w:divBdr>
          <w:divsChild>
            <w:div w:id="1402409673">
              <w:marLeft w:val="0"/>
              <w:marRight w:val="0"/>
              <w:marTop w:val="0"/>
              <w:marBottom w:val="0"/>
              <w:divBdr>
                <w:top w:val="none" w:sz="0" w:space="0" w:color="auto"/>
                <w:left w:val="none" w:sz="0" w:space="0" w:color="auto"/>
                <w:bottom w:val="none" w:sz="0" w:space="0" w:color="auto"/>
                <w:right w:val="none" w:sz="0" w:space="0" w:color="auto"/>
              </w:divBdr>
              <w:divsChild>
                <w:div w:id="891770161">
                  <w:marLeft w:val="0"/>
                  <w:marRight w:val="0"/>
                  <w:marTop w:val="0"/>
                  <w:marBottom w:val="0"/>
                  <w:divBdr>
                    <w:top w:val="none" w:sz="0" w:space="0" w:color="auto"/>
                    <w:left w:val="none" w:sz="0" w:space="0" w:color="auto"/>
                    <w:bottom w:val="none" w:sz="0" w:space="0" w:color="auto"/>
                    <w:right w:val="none" w:sz="0" w:space="0" w:color="auto"/>
                  </w:divBdr>
                  <w:divsChild>
                    <w:div w:id="1316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5080">
          <w:marLeft w:val="0"/>
          <w:marRight w:val="0"/>
          <w:marTop w:val="0"/>
          <w:marBottom w:val="0"/>
          <w:divBdr>
            <w:top w:val="none" w:sz="0" w:space="0" w:color="auto"/>
            <w:left w:val="none" w:sz="0" w:space="0" w:color="auto"/>
            <w:bottom w:val="none" w:sz="0" w:space="0" w:color="auto"/>
            <w:right w:val="none" w:sz="0" w:space="0" w:color="auto"/>
          </w:divBdr>
          <w:divsChild>
            <w:div w:id="2125879574">
              <w:marLeft w:val="0"/>
              <w:marRight w:val="0"/>
              <w:marTop w:val="0"/>
              <w:marBottom w:val="0"/>
              <w:divBdr>
                <w:top w:val="none" w:sz="0" w:space="0" w:color="auto"/>
                <w:left w:val="none" w:sz="0" w:space="0" w:color="auto"/>
                <w:bottom w:val="none" w:sz="0" w:space="0" w:color="auto"/>
                <w:right w:val="none" w:sz="0" w:space="0" w:color="auto"/>
              </w:divBdr>
              <w:divsChild>
                <w:div w:id="482310649">
                  <w:marLeft w:val="0"/>
                  <w:marRight w:val="0"/>
                  <w:marTop w:val="0"/>
                  <w:marBottom w:val="0"/>
                  <w:divBdr>
                    <w:top w:val="none" w:sz="0" w:space="0" w:color="auto"/>
                    <w:left w:val="none" w:sz="0" w:space="0" w:color="auto"/>
                    <w:bottom w:val="none" w:sz="0" w:space="0" w:color="auto"/>
                    <w:right w:val="none" w:sz="0" w:space="0" w:color="auto"/>
                  </w:divBdr>
                  <w:divsChild>
                    <w:div w:id="8178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826904">
      <w:bodyDiv w:val="1"/>
      <w:marLeft w:val="0"/>
      <w:marRight w:val="0"/>
      <w:marTop w:val="0"/>
      <w:marBottom w:val="0"/>
      <w:divBdr>
        <w:top w:val="none" w:sz="0" w:space="0" w:color="auto"/>
        <w:left w:val="none" w:sz="0" w:space="0" w:color="auto"/>
        <w:bottom w:val="none" w:sz="0" w:space="0" w:color="auto"/>
        <w:right w:val="none" w:sz="0" w:space="0" w:color="auto"/>
      </w:divBdr>
    </w:div>
    <w:div w:id="1721704547">
      <w:bodyDiv w:val="1"/>
      <w:marLeft w:val="0"/>
      <w:marRight w:val="0"/>
      <w:marTop w:val="0"/>
      <w:marBottom w:val="0"/>
      <w:divBdr>
        <w:top w:val="none" w:sz="0" w:space="0" w:color="auto"/>
        <w:left w:val="none" w:sz="0" w:space="0" w:color="auto"/>
        <w:bottom w:val="none" w:sz="0" w:space="0" w:color="auto"/>
        <w:right w:val="none" w:sz="0" w:space="0" w:color="auto"/>
      </w:divBdr>
    </w:div>
    <w:div w:id="1766338159">
      <w:bodyDiv w:val="1"/>
      <w:marLeft w:val="0"/>
      <w:marRight w:val="0"/>
      <w:marTop w:val="0"/>
      <w:marBottom w:val="0"/>
      <w:divBdr>
        <w:top w:val="none" w:sz="0" w:space="0" w:color="auto"/>
        <w:left w:val="none" w:sz="0" w:space="0" w:color="auto"/>
        <w:bottom w:val="none" w:sz="0" w:space="0" w:color="auto"/>
        <w:right w:val="none" w:sz="0" w:space="0" w:color="auto"/>
      </w:divBdr>
    </w:div>
    <w:div w:id="1813330871">
      <w:bodyDiv w:val="1"/>
      <w:marLeft w:val="0"/>
      <w:marRight w:val="0"/>
      <w:marTop w:val="0"/>
      <w:marBottom w:val="0"/>
      <w:divBdr>
        <w:top w:val="none" w:sz="0" w:space="0" w:color="auto"/>
        <w:left w:val="none" w:sz="0" w:space="0" w:color="auto"/>
        <w:bottom w:val="none" w:sz="0" w:space="0" w:color="auto"/>
        <w:right w:val="none" w:sz="0" w:space="0" w:color="auto"/>
      </w:divBdr>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 w:id="210791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C885E-9EFC-492E-8AEB-60669CE6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Kassandra Granados</cp:lastModifiedBy>
  <cp:revision>209</cp:revision>
  <cp:lastPrinted>2024-09-10T21:19:00Z</cp:lastPrinted>
  <dcterms:created xsi:type="dcterms:W3CDTF">2024-11-12T15:26:00Z</dcterms:created>
  <dcterms:modified xsi:type="dcterms:W3CDTF">2025-04-24T17:48:00Z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c6bee0233a199a7e730b50eccaf61f22186210e810e7020d4df6e25dcc4a1b8a</vt:lpwstr>
  </property>
</Properties>
</file>